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26"/>
      </w:tblGrid>
      <w:tr w14:paraId="51AB7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trPr>
        <w:tc>
          <w:tcPr>
            <w:tcW w:w="10526" w:type="dxa"/>
          </w:tcPr>
          <w:p w14:paraId="34C52289">
            <w:pPr>
              <w:spacing w:before="156" w:after="156" w:line="360" w:lineRule="auto"/>
              <w:jc w:val="center"/>
              <w:textAlignment w:val="baseline"/>
              <w:rPr>
                <w:rFonts w:hint="eastAsia" w:ascii="宋体" w:hAnsi="宋体"/>
                <w:b/>
                <w:bCs/>
                <w:sz w:val="24"/>
                <w:szCs w:val="24"/>
              </w:rPr>
            </w:pPr>
            <w:r>
              <w:rPr>
                <w:rFonts w:hint="eastAsia" w:ascii="黑体" w:hAnsi="黑体" w:eastAsia="黑体" w:cs="黑体"/>
                <w:b/>
                <w:bCs/>
                <w:sz w:val="44"/>
                <w:szCs w:val="44"/>
                <w:lang w:val="en-US"/>
              </w:rPr>
              <w:t>生命科学</w:t>
            </w:r>
            <w:r>
              <w:rPr>
                <w:rFonts w:hint="eastAsia" w:ascii="黑体" w:hAnsi="黑体" w:eastAsia="黑体" w:cs="黑体"/>
                <w:b/>
                <w:bCs/>
                <w:sz w:val="44"/>
                <w:szCs w:val="44"/>
              </w:rPr>
              <w:t>学院院团委学生会第</w:t>
            </w:r>
            <w:r>
              <w:rPr>
                <w:rFonts w:hint="eastAsia" w:ascii="黑体" w:hAnsi="黑体" w:eastAsia="黑体" w:cs="黑体"/>
                <w:b/>
                <w:bCs/>
                <w:sz w:val="44"/>
                <w:szCs w:val="44"/>
                <w:lang w:val="en-US" w:eastAsia="zh-CN"/>
              </w:rPr>
              <w:t>六</w:t>
            </w:r>
            <w:r>
              <w:rPr>
                <w:rFonts w:hint="eastAsia" w:ascii="黑体" w:hAnsi="黑体" w:eastAsia="黑体" w:cs="黑体"/>
                <w:b/>
                <w:bCs/>
                <w:sz w:val="44"/>
                <w:szCs w:val="44"/>
              </w:rPr>
              <w:t>周工作汇报及</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第</w:t>
            </w:r>
            <w:r>
              <w:rPr>
                <w:rFonts w:hint="eastAsia" w:ascii="黑体" w:hAnsi="黑体" w:eastAsia="黑体" w:cs="黑体"/>
                <w:b/>
                <w:bCs/>
                <w:sz w:val="44"/>
                <w:szCs w:val="44"/>
                <w:lang w:val="en-US" w:eastAsia="zh-CN"/>
              </w:rPr>
              <w:t>七</w:t>
            </w:r>
            <w:r>
              <w:rPr>
                <w:rFonts w:hint="eastAsia" w:ascii="黑体" w:hAnsi="黑体" w:eastAsia="黑体" w:cs="黑体"/>
                <w:b/>
                <w:bCs/>
                <w:sz w:val="44"/>
                <w:szCs w:val="44"/>
              </w:rPr>
              <w:t>周工作安排</w:t>
            </w:r>
          </w:p>
        </w:tc>
      </w:tr>
      <w:tr w14:paraId="60605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D61FCE7">
            <w:pPr>
              <w:spacing w:line="360" w:lineRule="auto"/>
              <w:jc w:val="center"/>
              <w:textAlignment w:val="baseline"/>
              <w:rPr>
                <w:rFonts w:hint="eastAsia" w:ascii="宋体" w:hAnsi="宋体"/>
                <w:b/>
                <w:bCs/>
                <w:sz w:val="24"/>
                <w:szCs w:val="24"/>
              </w:rPr>
            </w:pPr>
            <w:r>
              <w:rPr>
                <w:rFonts w:hint="eastAsia" w:ascii="黑体" w:hAnsi="黑体" w:eastAsia="黑体" w:cs="黑体"/>
                <w:b/>
                <w:bCs/>
                <w:sz w:val="28"/>
                <w:szCs w:val="28"/>
              </w:rPr>
              <w:t>本周工作安排与要求</w:t>
            </w:r>
          </w:p>
        </w:tc>
      </w:tr>
      <w:tr w14:paraId="5722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1A9F20B7">
            <w:pPr>
              <w:numPr>
                <w:ilvl w:val="0"/>
                <w:numId w:val="1"/>
              </w:numPr>
              <w:spacing w:line="360" w:lineRule="auto"/>
              <w:jc w:val="both"/>
              <w:textAlignment w:val="baseline"/>
              <w:rPr>
                <w:rFonts w:hint="eastAsia" w:ascii="宋体" w:hAnsi="宋体" w:eastAsia="宋体" w:cs="宋体"/>
                <w:b/>
                <w:bCs/>
                <w:sz w:val="24"/>
                <w:szCs w:val="24"/>
              </w:rPr>
            </w:pPr>
            <w:r>
              <w:rPr>
                <w:rFonts w:hint="eastAsia" w:ascii="宋体" w:hAnsi="宋体" w:eastAsia="宋体" w:cs="宋体"/>
                <w:b/>
                <w:bCs/>
                <w:sz w:val="24"/>
                <w:szCs w:val="24"/>
              </w:rPr>
              <w:t>绩效考核部</w:t>
            </w:r>
          </w:p>
          <w:p w14:paraId="1BB4BFB0">
            <w:pPr>
              <w:numPr>
                <w:ilvl w:val="0"/>
                <w:numId w:val="2"/>
              </w:numPr>
              <w:tabs>
                <w:tab w:val="left" w:pos="0"/>
              </w:tabs>
              <w:spacing w:line="360" w:lineRule="auto"/>
              <w:ind w:left="425" w:leftChars="0" w:hanging="425" w:firstLineChars="0"/>
              <w:jc w:val="both"/>
              <w:textAlignment w:val="baseline"/>
              <w:rPr>
                <w:rFonts w:hint="eastAsia" w:ascii="宋体" w:hAnsi="宋体"/>
                <w:sz w:val="24"/>
                <w:szCs w:val="24"/>
              </w:rPr>
            </w:pPr>
            <w:r>
              <w:rPr>
                <w:rFonts w:hint="eastAsia" w:ascii="宋体" w:hAnsi="宋体"/>
                <w:sz w:val="24"/>
                <w:szCs w:val="24"/>
              </w:rPr>
              <w:t>将记录大田湾校区1410办公室及砂子坳校区11教南102和南902办公室值班情况；</w:t>
            </w:r>
          </w:p>
          <w:p w14:paraId="797BF853">
            <w:pPr>
              <w:numPr>
                <w:ilvl w:val="0"/>
                <w:numId w:val="2"/>
              </w:numPr>
              <w:tabs>
                <w:tab w:val="left" w:pos="0"/>
              </w:tabs>
              <w:spacing w:line="360" w:lineRule="auto"/>
              <w:ind w:left="425" w:leftChars="0" w:hanging="425" w:firstLineChars="0"/>
              <w:jc w:val="both"/>
              <w:textAlignment w:val="baseline"/>
              <w:rPr>
                <w:rFonts w:hint="eastAsia" w:ascii="宋体" w:hAnsi="宋体"/>
                <w:sz w:val="24"/>
                <w:szCs w:val="24"/>
              </w:rPr>
            </w:pPr>
            <w:r>
              <w:rPr>
                <w:rFonts w:hint="eastAsia" w:ascii="宋体" w:hAnsi="宋体"/>
                <w:sz w:val="24"/>
                <w:szCs w:val="24"/>
              </w:rPr>
              <w:t>将记录班级考核情况；</w:t>
            </w:r>
          </w:p>
          <w:p w14:paraId="56A648A9">
            <w:pPr>
              <w:numPr>
                <w:ilvl w:val="0"/>
                <w:numId w:val="2"/>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val="en-US" w:eastAsia="zh-CN"/>
              </w:rPr>
            </w:pPr>
            <w:r>
              <w:rPr>
                <w:rFonts w:hint="eastAsia" w:ascii="宋体" w:hAnsi="宋体"/>
                <w:sz w:val="24"/>
                <w:szCs w:val="24"/>
              </w:rPr>
              <w:t>将试行学生干部考核制度。</w:t>
            </w:r>
          </w:p>
          <w:p w14:paraId="43860EA9">
            <w:pPr>
              <w:numPr>
                <w:ilvl w:val="0"/>
                <w:numId w:val="1"/>
              </w:numPr>
              <w:spacing w:line="360" w:lineRule="auto"/>
              <w:jc w:val="both"/>
              <w:textAlignment w:val="baseline"/>
              <w:rPr>
                <w:rFonts w:hint="eastAsia" w:ascii="宋体" w:hAnsi="宋体" w:eastAsia="宋体" w:cs="宋体"/>
                <w:sz w:val="24"/>
                <w:szCs w:val="24"/>
              </w:rPr>
            </w:pPr>
            <w:r>
              <w:rPr>
                <w:rFonts w:ascii="宋体" w:hAnsi="宋体"/>
                <w:b/>
                <w:bCs/>
                <w:sz w:val="24"/>
                <w:szCs w:val="24"/>
              </w:rPr>
              <w:t>青年志愿者协会</w:t>
            </w:r>
          </w:p>
          <w:p w14:paraId="44E9FB3A">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将继续完成四月份文明早餐执勤的督促工作；</w:t>
            </w:r>
          </w:p>
          <w:p w14:paraId="2E5EA6B2">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将完成2026线下“绿植领养”活动审批表的盖章工作；</w:t>
            </w:r>
          </w:p>
          <w:p w14:paraId="6CCDA855">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将完成2026线下“绿植领养”活动志愿者的招募培训工作；</w:t>
            </w:r>
          </w:p>
          <w:p w14:paraId="43E0756B">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将完成2026线下“绿植领养”活动的开展工作；</w:t>
            </w:r>
          </w:p>
          <w:p w14:paraId="4D203EE0">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将完成第七周线上“绿植领养”活动低碳值截图的收集工作。</w:t>
            </w:r>
          </w:p>
          <w:p w14:paraId="4629BCC2">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自律部</w:t>
            </w:r>
          </w:p>
          <w:p w14:paraId="2C582443">
            <w:pPr>
              <w:numPr>
                <w:ilvl w:val="0"/>
                <w:numId w:val="4"/>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sz w:val="24"/>
                <w:szCs w:val="24"/>
                <w:lang w:val="en-US" w:eastAsia="zh-CN"/>
              </w:rPr>
              <w:t>将</w:t>
            </w:r>
            <w:r>
              <w:rPr>
                <w:rFonts w:hint="eastAsia" w:ascii="宋体" w:hAnsi="宋体" w:eastAsia="宋体"/>
                <w:sz w:val="24"/>
                <w:szCs w:val="24"/>
                <w:lang w:val="en-US" w:eastAsia="zh-CN"/>
              </w:rPr>
              <w:t>进行一次23-25级线下查寝；</w:t>
            </w:r>
          </w:p>
          <w:p w14:paraId="760A76BF">
            <w:pPr>
              <w:numPr>
                <w:ilvl w:val="0"/>
                <w:numId w:val="4"/>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sz w:val="24"/>
                <w:szCs w:val="24"/>
                <w:lang w:val="en-US" w:eastAsia="zh-CN"/>
              </w:rPr>
              <w:t>将</w:t>
            </w:r>
            <w:r>
              <w:rPr>
                <w:rFonts w:hint="eastAsia" w:ascii="宋体" w:hAnsi="宋体" w:eastAsia="宋体"/>
                <w:sz w:val="24"/>
                <w:szCs w:val="24"/>
                <w:lang w:val="en-US" w:eastAsia="zh-CN"/>
              </w:rPr>
              <w:t>进行开展宿舍文化节线上活动</w:t>
            </w:r>
            <w:r>
              <w:rPr>
                <w:rFonts w:hint="eastAsia" w:ascii="宋体" w:hAnsi="宋体"/>
                <w:sz w:val="24"/>
                <w:szCs w:val="24"/>
                <w:lang w:val="en-US" w:eastAsia="zh-CN"/>
              </w:rPr>
              <w:t>。</w:t>
            </w:r>
          </w:p>
          <w:p w14:paraId="5016A256">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权益维护部</w:t>
            </w:r>
          </w:p>
          <w:p w14:paraId="374073AE">
            <w:pPr>
              <w:numPr>
                <w:ilvl w:val="0"/>
                <w:numId w:val="0"/>
              </w:numPr>
              <w:tabs>
                <w:tab w:val="left" w:pos="0"/>
              </w:tabs>
              <w:spacing w:line="360" w:lineRule="auto"/>
              <w:ind w:leftChars="0"/>
              <w:jc w:val="both"/>
              <w:textAlignment w:val="baseline"/>
              <w:rPr>
                <w:rFonts w:hint="eastAsia" w:ascii="宋体" w:hAnsi="宋体"/>
                <w:b/>
                <w:bCs/>
                <w:sz w:val="24"/>
                <w:szCs w:val="24"/>
                <w:lang w:val="en-US" w:eastAsia="zh-CN"/>
              </w:rPr>
            </w:pPr>
            <w:r>
              <w:rPr>
                <w:rFonts w:hint="eastAsia" w:ascii="宋体" w:hAnsi="宋体"/>
                <w:b/>
                <w:bCs/>
                <w:sz w:val="24"/>
                <w:szCs w:val="24"/>
                <w:lang w:val="en-US" w:eastAsia="zh-CN"/>
              </w:rPr>
              <w:t>资助中心：</w:t>
            </w:r>
          </w:p>
          <w:p w14:paraId="6CBED200">
            <w:pPr>
              <w:widowControl w:val="0"/>
              <w:numPr>
                <w:ilvl w:val="0"/>
                <w:numId w:val="5"/>
              </w:numPr>
              <w:tabs>
                <w:tab w:val="left" w:pos="0"/>
              </w:tabs>
              <w:suppressAutoHyphen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将完成毕业生校级奖励的材料收取及名单公示工作。</w:t>
            </w:r>
          </w:p>
          <w:p w14:paraId="1F9F175D">
            <w:pPr>
              <w:widowControl w:val="0"/>
              <w:numPr>
                <w:ilvl w:val="0"/>
                <w:numId w:val="0"/>
              </w:numPr>
              <w:tabs>
                <w:tab w:val="left" w:pos="0"/>
              </w:tabs>
              <w:suppressAutoHyphens/>
              <w:spacing w:line="360" w:lineRule="auto"/>
              <w:ind w:leftChars="0"/>
              <w:jc w:val="both"/>
              <w:textAlignment w:val="baseline"/>
              <w:rPr>
                <w:rFonts w:hint="default" w:ascii="宋体" w:hAnsi="宋体"/>
                <w:b w:val="0"/>
                <w:bCs w:val="0"/>
                <w:sz w:val="24"/>
                <w:szCs w:val="24"/>
                <w:lang w:val="en-US" w:eastAsia="zh-CN"/>
              </w:rPr>
            </w:pPr>
            <w:r>
              <w:rPr>
                <w:rFonts w:hint="eastAsia" w:ascii="宋体" w:hAnsi="宋体"/>
                <w:b/>
                <w:bCs/>
                <w:sz w:val="24"/>
                <w:szCs w:val="24"/>
                <w:lang w:val="en-US" w:eastAsia="zh-CN"/>
              </w:rPr>
              <w:t>就业中心：</w:t>
            </w:r>
          </w:p>
          <w:p w14:paraId="166D99AF">
            <w:pPr>
              <w:numPr>
                <w:ilvl w:val="0"/>
                <w:numId w:val="6"/>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将持续跟进2026届优秀毕业生与创新创业优秀毕业生纸质档材料的更正工作；</w:t>
            </w:r>
          </w:p>
          <w:p w14:paraId="350CF7BD">
            <w:pPr>
              <w:numPr>
                <w:ilvl w:val="0"/>
                <w:numId w:val="6"/>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将完成持续更新就业系统工作</w:t>
            </w:r>
            <w:r>
              <w:rPr>
                <w:rFonts w:hint="eastAsia" w:ascii="宋体" w:hAnsi="宋体"/>
                <w:b w:val="0"/>
                <w:bCs w:val="0"/>
                <w:sz w:val="24"/>
                <w:szCs w:val="24"/>
                <w:lang w:val="en-US" w:eastAsia="zh-CN"/>
              </w:rPr>
              <w:t>。</w:t>
            </w:r>
          </w:p>
          <w:p w14:paraId="01A05C4D">
            <w:pPr>
              <w:numPr>
                <w:ilvl w:val="0"/>
                <w:numId w:val="1"/>
              </w:numPr>
              <w:spacing w:line="360" w:lineRule="auto"/>
              <w:jc w:val="both"/>
              <w:textAlignment w:val="baseline"/>
              <w:rPr>
                <w:rFonts w:hint="eastAsia" w:ascii="宋体" w:hAnsi="宋体" w:eastAsia="宋体"/>
                <w:b w:val="0"/>
                <w:bCs w:val="0"/>
                <w:sz w:val="24"/>
                <w:szCs w:val="24"/>
                <w:lang w:eastAsia="zh-CN"/>
              </w:rPr>
            </w:pPr>
            <w:r>
              <w:rPr>
                <w:rFonts w:ascii="宋体" w:hAnsi="宋体"/>
                <w:b/>
                <w:bCs/>
                <w:sz w:val="24"/>
                <w:szCs w:val="24"/>
              </w:rPr>
              <w:t>组织部</w:t>
            </w:r>
          </w:p>
          <w:p w14:paraId="65779678">
            <w:pPr>
              <w:numPr>
                <w:ilvl w:val="0"/>
                <w:numId w:val="7"/>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将于本周持续监督跟进2025-2026年度线上青马学院学习情况</w:t>
            </w:r>
            <w:r>
              <w:rPr>
                <w:rFonts w:hint="eastAsia" w:ascii="宋体" w:hAnsi="宋体"/>
                <w:b w:val="0"/>
                <w:bCs w:val="0"/>
                <w:sz w:val="24"/>
                <w:szCs w:val="24"/>
                <w:lang w:eastAsia="zh-CN"/>
              </w:rPr>
              <w:t>；</w:t>
            </w:r>
          </w:p>
          <w:p w14:paraId="1733C721">
            <w:pPr>
              <w:numPr>
                <w:ilvl w:val="0"/>
                <w:numId w:val="7"/>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将于本周完成生命科学学院“五四评优”工作</w:t>
            </w:r>
            <w:r>
              <w:rPr>
                <w:rFonts w:hint="eastAsia" w:ascii="宋体" w:hAnsi="宋体"/>
                <w:b w:val="0"/>
                <w:bCs w:val="0"/>
                <w:sz w:val="24"/>
                <w:szCs w:val="24"/>
                <w:lang w:eastAsia="zh-CN"/>
              </w:rPr>
              <w:t>。</w:t>
            </w:r>
          </w:p>
          <w:p w14:paraId="33D89A3E">
            <w:pPr>
              <w:numPr>
                <w:ilvl w:val="0"/>
                <w:numId w:val="1"/>
              </w:numPr>
              <w:spacing w:line="360" w:lineRule="auto"/>
              <w:jc w:val="both"/>
              <w:textAlignment w:val="baseline"/>
              <w:rPr>
                <w:rFonts w:hint="eastAsia" w:ascii="宋体" w:hAnsi="宋体"/>
                <w:b w:val="0"/>
                <w:bCs w:val="0"/>
                <w:sz w:val="24"/>
                <w:szCs w:val="24"/>
              </w:rPr>
            </w:pPr>
            <w:r>
              <w:rPr>
                <w:rFonts w:ascii="宋体" w:hAnsi="宋体"/>
                <w:b/>
                <w:bCs/>
                <w:sz w:val="24"/>
                <w:szCs w:val="24"/>
              </w:rPr>
              <w:t>办公室</w:t>
            </w:r>
          </w:p>
          <w:p w14:paraId="44C58260">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将完成我院第五届“铸剑杯”国防素养大赛证书截图的收集工作；</w:t>
            </w:r>
          </w:p>
          <w:p w14:paraId="63F13F0F">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将收集汇总学生会各部门4月份的月总结；</w:t>
            </w:r>
          </w:p>
          <w:p w14:paraId="5CD5215A">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将确认我院少数民族学生干部培训会议参会名单；</w:t>
            </w:r>
          </w:p>
          <w:p w14:paraId="56BAE63C">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将日常更新维护我院数据库。</w:t>
            </w:r>
          </w:p>
          <w:p w14:paraId="341E7245">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宣传部</w:t>
            </w:r>
          </w:p>
          <w:p w14:paraId="1127636D">
            <w:pPr>
              <w:pStyle w:val="10"/>
              <w:numPr>
                <w:ilvl w:val="0"/>
                <w:numId w:val="9"/>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将完成黑天鹅的生态学特征、入党积极分子党训班结业、排球赛、部分自主推文的制作与发布；</w:t>
            </w:r>
          </w:p>
          <w:p w14:paraId="513F3A52">
            <w:pPr>
              <w:pStyle w:val="10"/>
              <w:numPr>
                <w:ilvl w:val="0"/>
                <w:numId w:val="9"/>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将继续完成篮球赛、排球赛的拍摄工作；</w:t>
            </w:r>
          </w:p>
          <w:p w14:paraId="2E81DCFD">
            <w:pPr>
              <w:pStyle w:val="10"/>
              <w:numPr>
                <w:ilvl w:val="0"/>
                <w:numId w:val="9"/>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将完成“绿植领养”海报的制作；</w:t>
            </w:r>
          </w:p>
          <w:p w14:paraId="5C3EAA05">
            <w:pPr>
              <w:pStyle w:val="10"/>
              <w:numPr>
                <w:ilvl w:val="0"/>
                <w:numId w:val="9"/>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将完成2026年“读懂中国”主题教育活动、吉首大学联合反诈活动相关资料的收集工作。</w:t>
            </w:r>
          </w:p>
          <w:p w14:paraId="715F1F00">
            <w:pPr>
              <w:numPr>
                <w:ilvl w:val="0"/>
                <w:numId w:val="1"/>
              </w:numPr>
              <w:spacing w:line="360" w:lineRule="auto"/>
              <w:jc w:val="both"/>
              <w:textAlignment w:val="baseline"/>
              <w:rPr>
                <w:rFonts w:hint="eastAsia" w:ascii="宋体" w:hAnsi="宋体" w:eastAsia="宋体"/>
                <w:b w:val="0"/>
                <w:bCs w:val="0"/>
                <w:sz w:val="24"/>
                <w:szCs w:val="24"/>
                <w:lang w:val="en-US" w:eastAsia="zh-CN"/>
              </w:rPr>
            </w:pPr>
            <w:r>
              <w:rPr>
                <w:rFonts w:hint="eastAsia" w:ascii="宋体" w:hAnsi="宋体"/>
                <w:b/>
                <w:bCs/>
                <w:sz w:val="24"/>
                <w:szCs w:val="24"/>
              </w:rPr>
              <w:t>社会实践部</w:t>
            </w:r>
          </w:p>
          <w:p w14:paraId="17D41D82">
            <w:pPr>
              <w:numPr>
                <w:ilvl w:val="0"/>
                <w:numId w:val="10"/>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将继续完成我院校园公共区域清扫活动的督促工作。</w:t>
            </w:r>
          </w:p>
          <w:p w14:paraId="097EABCC">
            <w:pPr>
              <w:numPr>
                <w:ilvl w:val="0"/>
                <w:numId w:val="0"/>
              </w:numPr>
              <w:tabs>
                <w:tab w:val="left" w:pos="0"/>
              </w:tabs>
              <w:spacing w:line="360" w:lineRule="auto"/>
              <w:ind w:leftChars="0"/>
              <w:jc w:val="both"/>
              <w:textAlignment w:val="baseline"/>
              <w:rPr>
                <w:rFonts w:hint="eastAsia" w:ascii="宋体" w:hAnsi="宋体" w:eastAsia="宋体"/>
                <w:b/>
                <w:bCs/>
                <w:sz w:val="24"/>
                <w:szCs w:val="24"/>
                <w:lang w:val="en-US" w:eastAsia="zh-CN"/>
              </w:rPr>
            </w:pPr>
            <w:r>
              <w:rPr>
                <w:rFonts w:hint="eastAsia" w:ascii="宋体" w:hAnsi="宋体"/>
                <w:b/>
                <w:bCs/>
                <w:sz w:val="24"/>
                <w:szCs w:val="24"/>
                <w:lang w:val="en-US" w:eastAsia="zh-CN"/>
              </w:rPr>
              <w:t>九、</w:t>
            </w:r>
            <w:r>
              <w:rPr>
                <w:rFonts w:hint="default" w:ascii="宋体" w:hAnsi="宋体" w:eastAsia="宋体"/>
                <w:b/>
                <w:bCs/>
                <w:sz w:val="24"/>
                <w:szCs w:val="24"/>
                <w:lang w:val="en-US" w:eastAsia="zh-CN"/>
              </w:rPr>
              <w:t>体育活动部</w:t>
            </w:r>
          </w:p>
          <w:p w14:paraId="4D592186">
            <w:pPr>
              <w:numPr>
                <w:ilvl w:val="0"/>
                <w:numId w:val="11"/>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将继续完成气排球赛的后续赛事工作</w:t>
            </w:r>
            <w:r>
              <w:rPr>
                <w:rFonts w:hint="eastAsia" w:ascii="宋体" w:hAnsi="宋体"/>
                <w:b w:val="0"/>
                <w:bCs w:val="0"/>
                <w:sz w:val="24"/>
                <w:szCs w:val="24"/>
                <w:lang w:val="en-US" w:eastAsia="zh-CN"/>
              </w:rPr>
              <w:t>。</w:t>
            </w:r>
          </w:p>
          <w:p w14:paraId="66F189E1">
            <w:pPr>
              <w:numPr>
                <w:ilvl w:val="0"/>
                <w:numId w:val="12"/>
              </w:numPr>
              <w:tabs>
                <w:tab w:val="left" w:pos="0"/>
              </w:tabs>
              <w:spacing w:line="360" w:lineRule="auto"/>
              <w:ind w:left="0" w:leftChars="0" w:firstLine="0" w:firstLineChars="0"/>
              <w:jc w:val="both"/>
              <w:textAlignment w:val="baseline"/>
              <w:rPr>
                <w:rFonts w:hint="eastAsia" w:ascii="宋体" w:hAnsi="宋体" w:eastAsia="宋体"/>
                <w:b/>
                <w:bCs/>
                <w:sz w:val="24"/>
                <w:szCs w:val="24"/>
                <w:lang w:val="en-US" w:eastAsia="zh-CN"/>
              </w:rPr>
            </w:pPr>
            <w:r>
              <w:rPr>
                <w:rFonts w:hint="eastAsia" w:ascii="宋体" w:hAnsi="宋体"/>
                <w:b/>
                <w:bCs/>
                <w:sz w:val="24"/>
                <w:szCs w:val="24"/>
                <w:lang w:val="en-US" w:eastAsia="zh-CN"/>
              </w:rPr>
              <w:t>学风建设部</w:t>
            </w:r>
          </w:p>
          <w:p w14:paraId="34CBC628">
            <w:pPr>
              <w:numPr>
                <w:ilvl w:val="0"/>
                <w:numId w:val="13"/>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将完成第7周的查课工作</w:t>
            </w:r>
            <w:r>
              <w:rPr>
                <w:rFonts w:hint="eastAsia" w:ascii="宋体" w:hAnsi="宋体"/>
                <w:sz w:val="24"/>
                <w:szCs w:val="24"/>
                <w:lang w:val="en-US" w:eastAsia="zh-CN"/>
              </w:rPr>
              <w:t>；</w:t>
            </w:r>
          </w:p>
          <w:p w14:paraId="45453A92">
            <w:pPr>
              <w:numPr>
                <w:ilvl w:val="0"/>
                <w:numId w:val="13"/>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将下发第6周的通报</w:t>
            </w:r>
            <w:r>
              <w:rPr>
                <w:rFonts w:hint="eastAsia" w:ascii="宋体" w:hAnsi="宋体"/>
                <w:sz w:val="24"/>
                <w:szCs w:val="24"/>
                <w:lang w:val="en-US" w:eastAsia="zh-CN"/>
              </w:rPr>
              <w:t>；</w:t>
            </w:r>
          </w:p>
          <w:p w14:paraId="1CE98E9C">
            <w:pPr>
              <w:numPr>
                <w:ilvl w:val="0"/>
                <w:numId w:val="13"/>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将编制第8周查课表</w:t>
            </w:r>
            <w:r>
              <w:rPr>
                <w:rFonts w:hint="eastAsia" w:ascii="宋体" w:hAnsi="宋体"/>
                <w:sz w:val="24"/>
                <w:szCs w:val="24"/>
                <w:lang w:val="en-US" w:eastAsia="zh-CN"/>
              </w:rPr>
              <w:t>。</w:t>
            </w:r>
          </w:p>
          <w:p w14:paraId="2EA73394">
            <w:pPr>
              <w:widowControl w:val="0"/>
              <w:numPr>
                <w:ilvl w:val="0"/>
                <w:numId w:val="12"/>
              </w:numPr>
              <w:tabs>
                <w:tab w:val="left" w:pos="0"/>
              </w:tabs>
              <w:suppressAutoHyphens/>
              <w:spacing w:line="360" w:lineRule="auto"/>
              <w:ind w:left="0" w:leftChars="0" w:firstLine="0" w:firstLineChars="0"/>
              <w:jc w:val="both"/>
              <w:textAlignment w:val="baseline"/>
              <w:rPr>
                <w:rFonts w:hint="eastAsia" w:ascii="宋体" w:hAnsi="宋体"/>
                <w:b/>
                <w:bCs/>
                <w:sz w:val="24"/>
                <w:szCs w:val="24"/>
                <w:lang w:val="en-US" w:eastAsia="zh-CN"/>
              </w:rPr>
            </w:pPr>
            <w:r>
              <w:rPr>
                <w:rFonts w:hint="eastAsia" w:ascii="宋体" w:hAnsi="宋体"/>
                <w:b/>
                <w:bCs/>
                <w:sz w:val="24"/>
                <w:szCs w:val="24"/>
                <w:lang w:val="en-US" w:eastAsia="zh-CN"/>
              </w:rPr>
              <w:t>文化艺术部</w:t>
            </w:r>
          </w:p>
          <w:p w14:paraId="5E388ECA">
            <w:pPr>
              <w:widowControl w:val="0"/>
              <w:numPr>
                <w:ilvl w:val="0"/>
                <w:numId w:val="14"/>
              </w:numPr>
              <w:tabs>
                <w:tab w:val="left" w:pos="0"/>
              </w:tabs>
              <w:suppressAutoHyphen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将完成“讲述红色故事，传承红色基因”——献礼中国共产党成立105 周年主题艺术创作展活动的后续工作</w:t>
            </w:r>
            <w:r>
              <w:rPr>
                <w:rFonts w:hint="eastAsia" w:ascii="宋体" w:hAnsi="宋体"/>
                <w:b w:val="0"/>
                <w:bCs w:val="0"/>
                <w:sz w:val="24"/>
                <w:szCs w:val="24"/>
                <w:lang w:val="en-US" w:eastAsia="zh-CN"/>
              </w:rPr>
              <w:t>；</w:t>
            </w:r>
            <w:r>
              <w:rPr>
                <w:rFonts w:hint="default" w:ascii="宋体" w:hAnsi="宋体"/>
                <w:b w:val="0"/>
                <w:bCs w:val="0"/>
                <w:sz w:val="24"/>
                <w:szCs w:val="24"/>
                <w:lang w:val="en-US" w:eastAsia="zh-CN"/>
              </w:rPr>
              <w:t xml:space="preserve">         </w:t>
            </w:r>
          </w:p>
          <w:p w14:paraId="1CDD51B1">
            <w:pPr>
              <w:widowControl w:val="0"/>
              <w:numPr>
                <w:ilvl w:val="0"/>
                <w:numId w:val="14"/>
              </w:numPr>
              <w:tabs>
                <w:tab w:val="left" w:pos="0"/>
              </w:tabs>
              <w:suppressAutoHyphen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将完成“爱我国防”主题演讲比赛的后续工作</w:t>
            </w:r>
            <w:r>
              <w:rPr>
                <w:rFonts w:hint="eastAsia" w:ascii="宋体" w:hAnsi="宋体"/>
                <w:b w:val="0"/>
                <w:bCs w:val="0"/>
                <w:sz w:val="24"/>
                <w:szCs w:val="24"/>
                <w:lang w:val="en-US" w:eastAsia="zh-CN"/>
              </w:rPr>
              <w:t>；</w:t>
            </w:r>
            <w:r>
              <w:rPr>
                <w:rFonts w:hint="default" w:ascii="宋体" w:hAnsi="宋体"/>
                <w:b w:val="0"/>
                <w:bCs w:val="0"/>
                <w:sz w:val="24"/>
                <w:szCs w:val="24"/>
                <w:lang w:val="en-US" w:eastAsia="zh-CN"/>
              </w:rPr>
              <w:t xml:space="preserve">                    </w:t>
            </w:r>
          </w:p>
          <w:p w14:paraId="4B8BC03B">
            <w:pPr>
              <w:widowControl w:val="0"/>
              <w:numPr>
                <w:ilvl w:val="0"/>
                <w:numId w:val="14"/>
              </w:numPr>
              <w:tabs>
                <w:tab w:val="left" w:pos="0"/>
              </w:tabs>
              <w:suppressAutoHyphens/>
              <w:spacing w:line="360" w:lineRule="auto"/>
              <w:ind w:left="425" w:leftChars="0" w:hanging="425" w:firstLineChars="0"/>
              <w:jc w:val="both"/>
              <w:textAlignment w:val="baseline"/>
              <w:rPr>
                <w:rFonts w:hint="default" w:ascii="宋体" w:hAnsi="宋体"/>
                <w:b/>
                <w:bCs/>
                <w:sz w:val="24"/>
                <w:szCs w:val="24"/>
                <w:lang w:val="en-US" w:eastAsia="zh-CN"/>
              </w:rPr>
            </w:pPr>
            <w:r>
              <w:rPr>
                <w:rFonts w:hint="default" w:ascii="宋体" w:hAnsi="宋体"/>
                <w:b w:val="0"/>
                <w:bCs w:val="0"/>
                <w:sz w:val="24"/>
                <w:szCs w:val="24"/>
                <w:lang w:val="en-US" w:eastAsia="zh-CN"/>
              </w:rPr>
              <w:t>将完成清廉活动文艺汇演的组织工作</w:t>
            </w:r>
            <w:r>
              <w:rPr>
                <w:rFonts w:hint="eastAsia" w:ascii="宋体" w:hAnsi="宋体"/>
                <w:b w:val="0"/>
                <w:bCs w:val="0"/>
                <w:sz w:val="24"/>
                <w:szCs w:val="24"/>
                <w:lang w:val="en-US" w:eastAsia="zh-CN"/>
              </w:rPr>
              <w:t>。</w:t>
            </w:r>
          </w:p>
        </w:tc>
      </w:tr>
      <w:tr w14:paraId="10083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3F856A23">
            <w:pPr>
              <w:spacing w:line="360" w:lineRule="auto"/>
              <w:jc w:val="center"/>
              <w:textAlignment w:val="baseline"/>
              <w:rPr>
                <w:rFonts w:hint="eastAsia" w:ascii="宋体" w:hAnsi="宋体"/>
                <w:sz w:val="24"/>
                <w:szCs w:val="24"/>
              </w:rPr>
            </w:pPr>
            <w:r>
              <w:rPr>
                <w:rFonts w:hint="eastAsia" w:ascii="黑体" w:hAnsi="黑体" w:eastAsia="黑体" w:cs="黑体"/>
                <w:b/>
                <w:bCs/>
                <w:sz w:val="28"/>
                <w:szCs w:val="28"/>
              </w:rPr>
              <w:t>上周工作汇报</w:t>
            </w:r>
          </w:p>
        </w:tc>
      </w:tr>
      <w:tr w14:paraId="74FD5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1936279">
            <w:pPr>
              <w:pStyle w:val="10"/>
              <w:numPr>
                <w:ilvl w:val="0"/>
                <w:numId w:val="15"/>
              </w:numPr>
              <w:spacing w:line="360" w:lineRule="auto"/>
              <w:ind w:left="441" w:leftChars="0" w:firstLineChars="0"/>
              <w:jc w:val="left"/>
              <w:textAlignment w:val="baseline"/>
              <w:rPr>
                <w:rFonts w:hint="default" w:ascii="宋体" w:hAnsi="宋体"/>
                <w:b/>
                <w:bCs/>
                <w:sz w:val="24"/>
                <w:szCs w:val="24"/>
                <w:lang w:val="en-US"/>
              </w:rPr>
            </w:pPr>
            <w:r>
              <w:rPr>
                <w:rFonts w:ascii="宋体" w:hAnsi="宋体"/>
                <w:b/>
                <w:bCs/>
                <w:sz w:val="24"/>
                <w:szCs w:val="24"/>
              </w:rPr>
              <w:t>青年志愿者协会</w:t>
            </w:r>
          </w:p>
          <w:p w14:paraId="0772C992">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已完成2026线下“绿植领养”活动策划的撰写工作；</w:t>
            </w:r>
          </w:p>
          <w:p w14:paraId="4E4F5372">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已完成学习习近平生态文明思想主题班会会议记录表的收集工作；</w:t>
            </w:r>
          </w:p>
          <w:p w14:paraId="773EE90B">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已完成“生科苑里，宿缘相聚”活动审批表的审核与盖章工作；</w:t>
            </w:r>
          </w:p>
          <w:p w14:paraId="40AF71F3">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已完成“伟才幼儿园生物科普”志愿活动结项书的盖章工作；</w:t>
            </w:r>
          </w:p>
          <w:p w14:paraId="1A163FD4">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已完成2026线下“绿植领养”活动场地的申请工作；</w:t>
            </w:r>
          </w:p>
          <w:p w14:paraId="5BBAFC40">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已完成第六周线上“绿植领养”活动低碳值截图的收集工作；</w:t>
            </w:r>
          </w:p>
          <w:p w14:paraId="60515666">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 xml:space="preserve">已完成22级二课积分汇总通知的下发工作。             </w:t>
            </w:r>
          </w:p>
          <w:p w14:paraId="6F6E0397">
            <w:pPr>
              <w:pStyle w:val="10"/>
              <w:numPr>
                <w:ilvl w:val="0"/>
                <w:numId w:val="15"/>
              </w:numPr>
              <w:spacing w:line="360" w:lineRule="auto"/>
              <w:ind w:left="441" w:leftChars="0" w:firstLineChars="0"/>
              <w:jc w:val="left"/>
              <w:textAlignment w:val="baseline"/>
              <w:rPr>
                <w:rFonts w:hint="eastAsia" w:ascii="宋体" w:hAnsi="宋体"/>
                <w:b/>
                <w:bCs/>
                <w:sz w:val="24"/>
                <w:szCs w:val="24"/>
              </w:rPr>
            </w:pPr>
            <w:r>
              <w:rPr>
                <w:rFonts w:ascii="宋体" w:hAnsi="宋体"/>
                <w:b/>
                <w:bCs/>
                <w:sz w:val="24"/>
                <w:szCs w:val="24"/>
              </w:rPr>
              <w:t>绩效考核部</w:t>
            </w:r>
          </w:p>
          <w:p w14:paraId="05F50113">
            <w:pPr>
              <w:pStyle w:val="10"/>
              <w:numPr>
                <w:ilvl w:val="0"/>
                <w:numId w:val="17"/>
              </w:numPr>
              <w:tabs>
                <w:tab w:val="left" w:pos="0"/>
              </w:tabs>
              <w:spacing w:line="360" w:lineRule="auto"/>
              <w:ind w:left="425" w:leftChars="0" w:hanging="425" w:firstLineChars="0"/>
              <w:jc w:val="left"/>
              <w:textAlignment w:val="baseline"/>
              <w:rPr>
                <w:rFonts w:hint="eastAsia" w:ascii="宋体" w:hAnsi="宋体"/>
                <w:sz w:val="24"/>
                <w:szCs w:val="24"/>
              </w:rPr>
            </w:pPr>
            <w:r>
              <w:rPr>
                <w:rFonts w:hint="eastAsia" w:ascii="宋体" w:hAnsi="宋体"/>
                <w:sz w:val="24"/>
                <w:szCs w:val="24"/>
              </w:rPr>
              <w:t>已记录大田湾校区1410办公室及砂子坳校区11教南102和南902办公室值班情况；</w:t>
            </w:r>
          </w:p>
          <w:p w14:paraId="4BA83F48">
            <w:pPr>
              <w:pStyle w:val="10"/>
              <w:numPr>
                <w:ilvl w:val="0"/>
                <w:numId w:val="17"/>
              </w:numPr>
              <w:tabs>
                <w:tab w:val="left" w:pos="0"/>
              </w:tabs>
              <w:spacing w:line="360" w:lineRule="auto"/>
              <w:ind w:left="425" w:leftChars="0" w:hanging="425" w:firstLineChars="0"/>
              <w:jc w:val="left"/>
              <w:textAlignment w:val="baseline"/>
              <w:rPr>
                <w:rFonts w:hint="eastAsia" w:ascii="宋体" w:hAnsi="宋体"/>
                <w:sz w:val="24"/>
                <w:szCs w:val="24"/>
              </w:rPr>
            </w:pPr>
            <w:r>
              <w:rPr>
                <w:rFonts w:hint="eastAsia" w:ascii="宋体" w:hAnsi="宋体"/>
                <w:sz w:val="24"/>
                <w:szCs w:val="24"/>
              </w:rPr>
              <w:t>已记录班级考核情况；</w:t>
            </w:r>
          </w:p>
          <w:p w14:paraId="5B90F74B">
            <w:pPr>
              <w:pStyle w:val="10"/>
              <w:numPr>
                <w:ilvl w:val="0"/>
                <w:numId w:val="17"/>
              </w:numPr>
              <w:tabs>
                <w:tab w:val="left" w:pos="0"/>
              </w:tabs>
              <w:spacing w:line="360" w:lineRule="auto"/>
              <w:ind w:left="425" w:leftChars="0" w:hanging="425" w:firstLineChars="0"/>
              <w:jc w:val="left"/>
              <w:textAlignment w:val="baseline"/>
              <w:rPr>
                <w:rFonts w:hint="eastAsia" w:ascii="宋体" w:hAnsi="宋体"/>
                <w:sz w:val="24"/>
                <w:szCs w:val="24"/>
              </w:rPr>
            </w:pPr>
            <w:r>
              <w:rPr>
                <w:rFonts w:hint="eastAsia" w:ascii="宋体" w:hAnsi="宋体"/>
                <w:sz w:val="24"/>
                <w:szCs w:val="24"/>
              </w:rPr>
              <w:t>已完成22级毕业生综合测评表收集工作。</w:t>
            </w:r>
          </w:p>
          <w:p w14:paraId="001354D3">
            <w:pPr>
              <w:pStyle w:val="10"/>
              <w:numPr>
                <w:ilvl w:val="0"/>
                <w:numId w:val="15"/>
              </w:numPr>
              <w:spacing w:line="360" w:lineRule="auto"/>
              <w:ind w:left="441" w:leftChars="0" w:firstLineChars="0"/>
              <w:textAlignment w:val="baseline"/>
              <w:rPr>
                <w:rFonts w:hint="default" w:ascii="宋体" w:hAnsi="宋体"/>
                <w:b/>
                <w:bCs/>
                <w:sz w:val="24"/>
                <w:szCs w:val="24"/>
                <w:lang w:val="en-US"/>
              </w:rPr>
            </w:pPr>
            <w:r>
              <w:rPr>
                <w:rFonts w:ascii="宋体" w:hAnsi="宋体"/>
                <w:b/>
                <w:bCs/>
                <w:sz w:val="24"/>
                <w:szCs w:val="24"/>
              </w:rPr>
              <w:t>自律部</w:t>
            </w:r>
          </w:p>
          <w:p w14:paraId="5B4FA449">
            <w:pPr>
              <w:pStyle w:val="10"/>
              <w:numPr>
                <w:ilvl w:val="0"/>
                <w:numId w:val="18"/>
              </w:numPr>
              <w:tabs>
                <w:tab w:val="left" w:pos="0"/>
              </w:tabs>
              <w:spacing w:line="360" w:lineRule="auto"/>
              <w:ind w:left="425" w:leftChars="0" w:hanging="425" w:firstLineChars="0"/>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已于本周进行一次23-25级线下查寝；</w:t>
            </w:r>
          </w:p>
          <w:p w14:paraId="1A013B7D">
            <w:pPr>
              <w:pStyle w:val="10"/>
              <w:numPr>
                <w:ilvl w:val="0"/>
                <w:numId w:val="18"/>
              </w:numPr>
              <w:tabs>
                <w:tab w:val="left" w:pos="0"/>
              </w:tabs>
              <w:spacing w:line="360" w:lineRule="auto"/>
              <w:ind w:left="425" w:leftChars="0" w:hanging="425" w:firstLineChars="0"/>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已于本周进行宿舍文化节线下活动</w:t>
            </w:r>
            <w:r>
              <w:rPr>
                <w:rFonts w:hint="eastAsia" w:ascii="宋体" w:hAnsi="宋体"/>
                <w:sz w:val="24"/>
                <w:szCs w:val="24"/>
                <w:lang w:val="en-US" w:eastAsia="zh-CN"/>
              </w:rPr>
              <w:t>。</w:t>
            </w:r>
          </w:p>
          <w:p w14:paraId="6FD117DB">
            <w:pPr>
              <w:pStyle w:val="10"/>
              <w:numPr>
                <w:ilvl w:val="0"/>
                <w:numId w:val="15"/>
              </w:numPr>
              <w:spacing w:line="360" w:lineRule="auto"/>
              <w:ind w:left="441" w:leftChars="0" w:firstLineChars="0"/>
              <w:textAlignment w:val="baseline"/>
              <w:rPr>
                <w:rFonts w:hint="eastAsia" w:ascii="宋体" w:hAnsi="宋体"/>
                <w:b/>
                <w:bCs/>
                <w:sz w:val="24"/>
                <w:szCs w:val="24"/>
              </w:rPr>
            </w:pPr>
            <w:r>
              <w:rPr>
                <w:rFonts w:hint="eastAsia" w:ascii="宋体" w:hAnsi="宋体"/>
                <w:b/>
                <w:bCs/>
                <w:sz w:val="24"/>
                <w:szCs w:val="24"/>
                <w:lang w:val="en-US" w:eastAsia="zh-CN"/>
              </w:rPr>
              <w:t>宣</w:t>
            </w:r>
            <w:r>
              <w:rPr>
                <w:rFonts w:hint="eastAsia" w:ascii="宋体" w:hAnsi="宋体"/>
                <w:b/>
                <w:bCs/>
                <w:sz w:val="24"/>
                <w:szCs w:val="24"/>
              </w:rPr>
              <w:t>传部</w:t>
            </w:r>
          </w:p>
          <w:p w14:paraId="26330EA8">
            <w:pPr>
              <w:pStyle w:val="10"/>
              <w:numPr>
                <w:ilvl w:val="0"/>
                <w:numId w:val="19"/>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排球赛、2026湖南张家界大鲵保护生物学论坛、24-25级寝室安全信息员培训会、地衣计划招新、植物标本制作全攻略、生命科学学院植物标本制作大赛、践行绿色理念角逐低碳赛场、入党积极分子党训班开班推文的发布；</w:t>
            </w:r>
          </w:p>
          <w:p w14:paraId="51221D1F">
            <w:pPr>
              <w:pStyle w:val="10"/>
              <w:numPr>
                <w:ilvl w:val="0"/>
                <w:numId w:val="19"/>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已完成省级优秀毕业生的采访问卷撰写工作；</w:t>
            </w:r>
          </w:p>
          <w:p w14:paraId="15A06E2B">
            <w:pPr>
              <w:pStyle w:val="10"/>
              <w:numPr>
                <w:ilvl w:val="0"/>
                <w:numId w:val="19"/>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已完成“习艺强国”2026年大学生文艺思政课活动、“读懂中国”主题教育活动的通知发布；</w:t>
            </w:r>
          </w:p>
          <w:p w14:paraId="389E2E2B">
            <w:pPr>
              <w:pStyle w:val="10"/>
              <w:numPr>
                <w:ilvl w:val="0"/>
                <w:numId w:val="19"/>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已完成部分排球赛的拍摄工作。</w:t>
            </w:r>
          </w:p>
          <w:p w14:paraId="65273E25">
            <w:pPr>
              <w:pStyle w:val="10"/>
              <w:numPr>
                <w:ilvl w:val="0"/>
                <w:numId w:val="15"/>
              </w:numPr>
              <w:spacing w:line="360" w:lineRule="auto"/>
              <w:ind w:left="441" w:leftChars="0" w:firstLineChars="0"/>
              <w:textAlignment w:val="baseline"/>
              <w:rPr>
                <w:rFonts w:ascii="宋体" w:hAnsi="宋体"/>
                <w:b/>
                <w:bCs/>
                <w:sz w:val="24"/>
                <w:szCs w:val="24"/>
              </w:rPr>
            </w:pPr>
            <w:r>
              <w:rPr>
                <w:rFonts w:hint="eastAsia" w:ascii="宋体" w:hAnsi="宋体"/>
                <w:b/>
                <w:bCs/>
                <w:sz w:val="24"/>
                <w:szCs w:val="24"/>
              </w:rPr>
              <w:t>社会实践部</w:t>
            </w:r>
          </w:p>
          <w:p w14:paraId="10625E6A">
            <w:pPr>
              <w:pStyle w:val="10"/>
              <w:numPr>
                <w:ilvl w:val="0"/>
                <w:numId w:val="20"/>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已完成我院第六周校园清扫活动的督促工作及二课录入工作；</w:t>
            </w:r>
          </w:p>
          <w:p w14:paraId="63BDD271">
            <w:pPr>
              <w:pStyle w:val="10"/>
              <w:numPr>
                <w:ilvl w:val="0"/>
                <w:numId w:val="20"/>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已完成我院春季采茶活动的通知下发及组织工作。</w:t>
            </w:r>
          </w:p>
          <w:p w14:paraId="3609A0E8">
            <w:pPr>
              <w:pStyle w:val="10"/>
              <w:numPr>
                <w:ilvl w:val="0"/>
                <w:numId w:val="15"/>
              </w:numPr>
              <w:spacing w:line="360" w:lineRule="auto"/>
              <w:ind w:left="441" w:leftChars="0" w:firstLineChars="0"/>
              <w:textAlignment w:val="baseline"/>
              <w:rPr>
                <w:rFonts w:hint="eastAsia" w:ascii="宋体" w:hAnsi="宋体"/>
                <w:b/>
                <w:bCs/>
                <w:sz w:val="24"/>
                <w:szCs w:val="24"/>
              </w:rPr>
            </w:pPr>
            <w:r>
              <w:rPr>
                <w:rFonts w:ascii="宋体" w:hAnsi="宋体"/>
                <w:b/>
                <w:bCs/>
                <w:sz w:val="24"/>
                <w:szCs w:val="24"/>
              </w:rPr>
              <w:t>办公室</w:t>
            </w:r>
          </w:p>
          <w:p w14:paraId="7CDB9A3A">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已完成国家安全主题讲座的后续工作；</w:t>
            </w:r>
          </w:p>
          <w:p w14:paraId="1B08C51A">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已完成参与第五届“铸剑杯”国防素养大赛通知的下发；</w:t>
            </w:r>
          </w:p>
          <w:p w14:paraId="3EAB48B3">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已完成少数民族学生干部培训会议报名通知的下发；</w:t>
            </w:r>
          </w:p>
          <w:p w14:paraId="7A583AC5">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已完成通知我院填写砂子坳校区摆渡车优化问卷通知的下发以及截图收集工作</w:t>
            </w:r>
            <w:r>
              <w:rPr>
                <w:rFonts w:hint="eastAsia" w:ascii="宋体" w:hAnsi="宋体"/>
                <w:b w:val="0"/>
                <w:bCs w:val="0"/>
                <w:sz w:val="24"/>
                <w:szCs w:val="24"/>
                <w:lang w:eastAsia="zh-CN"/>
              </w:rPr>
              <w:t>。</w:t>
            </w:r>
            <w:bookmarkStart w:id="0" w:name="_GoBack"/>
            <w:bookmarkEnd w:id="0"/>
          </w:p>
          <w:p w14:paraId="1CC386CA">
            <w:pPr>
              <w:pStyle w:val="10"/>
              <w:numPr>
                <w:ilvl w:val="0"/>
                <w:numId w:val="15"/>
              </w:numPr>
              <w:spacing w:line="360" w:lineRule="auto"/>
              <w:ind w:left="0" w:leftChars="0" w:firstLine="0" w:firstLineChars="0"/>
              <w:textAlignment w:val="baseline"/>
              <w:rPr>
                <w:rFonts w:hint="eastAsia" w:ascii="宋体" w:hAnsi="宋体"/>
                <w:sz w:val="24"/>
                <w:szCs w:val="24"/>
              </w:rPr>
            </w:pPr>
            <w:r>
              <w:rPr>
                <w:rFonts w:ascii="宋体" w:hAnsi="宋体"/>
                <w:b/>
                <w:bCs/>
                <w:sz w:val="24"/>
                <w:szCs w:val="24"/>
              </w:rPr>
              <w:t>权益维护部</w:t>
            </w:r>
          </w:p>
          <w:p w14:paraId="6BD4F990">
            <w:pPr>
              <w:pStyle w:val="10"/>
              <w:numPr>
                <w:ilvl w:val="0"/>
                <w:numId w:val="0"/>
              </w:numPr>
              <w:spacing w:line="360" w:lineRule="auto"/>
              <w:ind w:leftChars="0"/>
              <w:textAlignment w:val="baseline"/>
              <w:rPr>
                <w:rFonts w:hint="default" w:ascii="宋体" w:hAnsi="宋体"/>
                <w:sz w:val="24"/>
                <w:szCs w:val="24"/>
                <w:lang w:val="en-US"/>
              </w:rPr>
            </w:pPr>
            <w:r>
              <w:rPr>
                <w:rFonts w:hint="eastAsia" w:ascii="宋体" w:hAnsi="宋体"/>
                <w:b/>
                <w:bCs/>
                <w:sz w:val="24"/>
                <w:szCs w:val="24"/>
                <w:lang w:val="en-US" w:eastAsia="zh-CN"/>
              </w:rPr>
              <w:t>资助中心：</w:t>
            </w:r>
          </w:p>
          <w:p w14:paraId="56C4CB7C">
            <w:pPr>
              <w:pStyle w:val="10"/>
              <w:numPr>
                <w:ilvl w:val="0"/>
                <w:numId w:val="22"/>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已完成毕业生校级奖励的名额分配及材料收取的通知下发工作。</w:t>
            </w:r>
          </w:p>
          <w:p w14:paraId="6E5256BD">
            <w:pPr>
              <w:pStyle w:val="10"/>
              <w:numPr>
                <w:ilvl w:val="0"/>
                <w:numId w:val="0"/>
              </w:numPr>
              <w:spacing w:line="360" w:lineRule="auto"/>
              <w:ind w:leftChars="0"/>
              <w:textAlignment w:val="baseline"/>
              <w:rPr>
                <w:rFonts w:hint="eastAsia" w:ascii="宋体" w:hAnsi="宋体"/>
                <w:b/>
                <w:bCs/>
                <w:sz w:val="24"/>
                <w:szCs w:val="24"/>
                <w:lang w:val="en-US" w:eastAsia="zh-CN"/>
              </w:rPr>
            </w:pPr>
            <w:r>
              <w:rPr>
                <w:rFonts w:hint="eastAsia" w:ascii="宋体" w:hAnsi="宋体"/>
                <w:b/>
                <w:bCs/>
                <w:sz w:val="24"/>
                <w:szCs w:val="24"/>
                <w:lang w:val="en-US" w:eastAsia="zh-CN"/>
              </w:rPr>
              <w:t>就业中心：</w:t>
            </w:r>
          </w:p>
          <w:p w14:paraId="7D4B5112">
            <w:pPr>
              <w:pStyle w:val="10"/>
              <w:numPr>
                <w:ilvl w:val="0"/>
                <w:numId w:val="23"/>
              </w:numPr>
              <w:spacing w:line="360" w:lineRule="auto"/>
              <w:ind w:left="425" w:leftChars="0" w:hanging="425" w:firstLineChars="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已完成2026届优秀毕业生和创新创业优秀毕业生评选工作；</w:t>
            </w:r>
          </w:p>
          <w:p w14:paraId="6D33845A">
            <w:pPr>
              <w:pStyle w:val="10"/>
              <w:numPr>
                <w:ilvl w:val="0"/>
                <w:numId w:val="23"/>
              </w:numPr>
              <w:spacing w:line="360" w:lineRule="auto"/>
              <w:ind w:left="425" w:leftChars="0" w:hanging="425" w:firstLineChars="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已完成22级就业材料的归档工作；</w:t>
            </w:r>
          </w:p>
          <w:p w14:paraId="67D5A675">
            <w:pPr>
              <w:pStyle w:val="10"/>
              <w:numPr>
                <w:ilvl w:val="0"/>
                <w:numId w:val="23"/>
              </w:numPr>
              <w:spacing w:line="360" w:lineRule="auto"/>
              <w:ind w:left="425" w:leftChars="0" w:hanging="425" w:firstLineChars="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已完成就业系统的持续更新工作；</w:t>
            </w:r>
          </w:p>
          <w:p w14:paraId="725BF1E6">
            <w:pPr>
              <w:pStyle w:val="10"/>
              <w:numPr>
                <w:ilvl w:val="0"/>
                <w:numId w:val="23"/>
              </w:numPr>
              <w:spacing w:line="360" w:lineRule="auto"/>
              <w:ind w:left="425" w:leftChars="0" w:hanging="425" w:firstLineChars="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已完成2026届优秀毕业生纸质档报送工作；</w:t>
            </w:r>
          </w:p>
          <w:p w14:paraId="0AC7B1D8">
            <w:pPr>
              <w:pStyle w:val="10"/>
              <w:numPr>
                <w:ilvl w:val="0"/>
                <w:numId w:val="23"/>
              </w:numPr>
              <w:spacing w:line="360" w:lineRule="auto"/>
              <w:ind w:left="425" w:leftChars="0" w:hanging="425" w:firstLineChars="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已完成2026届省级优秀毕业生录入系统工作。</w:t>
            </w:r>
          </w:p>
          <w:p w14:paraId="751DF05C">
            <w:pPr>
              <w:pStyle w:val="10"/>
              <w:numPr>
                <w:ilvl w:val="0"/>
                <w:numId w:val="0"/>
              </w:numPr>
              <w:spacing w:line="360" w:lineRule="auto"/>
              <w:ind w:leftChars="0"/>
              <w:textAlignment w:val="baseline"/>
              <w:rPr>
                <w:rFonts w:hint="eastAsia" w:ascii="宋体" w:hAnsi="宋体"/>
                <w:b/>
                <w:bCs/>
                <w:sz w:val="24"/>
                <w:szCs w:val="24"/>
                <w:lang w:val="en-US" w:eastAsia="zh-CN"/>
              </w:rPr>
            </w:pPr>
            <w:r>
              <w:rPr>
                <w:rFonts w:hint="eastAsia" w:ascii="宋体" w:hAnsi="宋体"/>
                <w:b/>
                <w:bCs/>
                <w:sz w:val="24"/>
                <w:szCs w:val="24"/>
                <w:lang w:val="en-US" w:eastAsia="zh-CN"/>
              </w:rPr>
              <w:t>八、体育活动部</w:t>
            </w:r>
          </w:p>
          <w:p w14:paraId="6ED98F6D">
            <w:pPr>
              <w:pStyle w:val="10"/>
              <w:numPr>
                <w:ilvl w:val="0"/>
                <w:numId w:val="24"/>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已完成后续赛事的开展和安排工作；</w:t>
            </w:r>
          </w:p>
          <w:p w14:paraId="4708F687">
            <w:pPr>
              <w:pStyle w:val="10"/>
              <w:numPr>
                <w:ilvl w:val="0"/>
                <w:numId w:val="24"/>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已完成气排球赛的奖状打印工作</w:t>
            </w:r>
            <w:r>
              <w:rPr>
                <w:rFonts w:hint="eastAsia" w:ascii="宋体" w:hAnsi="宋体"/>
                <w:sz w:val="24"/>
                <w:szCs w:val="24"/>
                <w:lang w:val="en-US" w:eastAsia="zh-CN"/>
              </w:rPr>
              <w:t>。</w:t>
            </w:r>
          </w:p>
          <w:p w14:paraId="4B34E005">
            <w:pPr>
              <w:pStyle w:val="10"/>
              <w:numPr>
                <w:ilvl w:val="0"/>
                <w:numId w:val="25"/>
              </w:numPr>
              <w:tabs>
                <w:tab w:val="left" w:pos="0"/>
              </w:tabs>
              <w:spacing w:line="360" w:lineRule="auto"/>
              <w:ind w:left="0" w:leftChars="0" w:firstLine="0" w:firstLineChars="0"/>
              <w:textAlignment w:val="baseline"/>
              <w:rPr>
                <w:rFonts w:hint="eastAsia" w:ascii="宋体" w:hAnsi="宋体" w:eastAsia="宋体"/>
                <w:b/>
                <w:bCs/>
                <w:sz w:val="24"/>
                <w:szCs w:val="24"/>
                <w:lang w:val="en-US" w:eastAsia="zh-CN"/>
              </w:rPr>
            </w:pPr>
            <w:r>
              <w:rPr>
                <w:rFonts w:hint="eastAsia" w:ascii="宋体" w:hAnsi="宋体"/>
                <w:b/>
                <w:bCs/>
                <w:sz w:val="24"/>
                <w:szCs w:val="24"/>
                <w:lang w:val="en-US" w:eastAsia="zh-CN"/>
              </w:rPr>
              <w:t>组织部</w:t>
            </w:r>
          </w:p>
          <w:p w14:paraId="6B78A818">
            <w:pPr>
              <w:pStyle w:val="10"/>
              <w:numPr>
                <w:ilvl w:val="0"/>
                <w:numId w:val="26"/>
              </w:numPr>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已完成本周监督跟进2025-2026年度线上青马学员学习情况。</w:t>
            </w:r>
          </w:p>
          <w:p w14:paraId="217B3658">
            <w:pPr>
              <w:pStyle w:val="10"/>
              <w:numPr>
                <w:ilvl w:val="0"/>
                <w:numId w:val="0"/>
              </w:numPr>
              <w:spacing w:line="360" w:lineRule="auto"/>
              <w:ind w:leftChars="0"/>
              <w:textAlignment w:val="baseline"/>
              <w:rPr>
                <w:rFonts w:hint="default" w:ascii="宋体" w:hAnsi="宋体"/>
                <w:b/>
                <w:bCs/>
                <w:sz w:val="24"/>
                <w:szCs w:val="24"/>
                <w:lang w:val="en-US" w:eastAsia="zh-CN"/>
              </w:rPr>
            </w:pPr>
            <w:r>
              <w:rPr>
                <w:rFonts w:hint="eastAsia" w:ascii="宋体" w:hAnsi="宋体"/>
                <w:b/>
                <w:bCs/>
                <w:sz w:val="24"/>
                <w:szCs w:val="24"/>
                <w:lang w:val="en-US" w:eastAsia="zh-CN"/>
              </w:rPr>
              <w:t>十、文化艺术部</w:t>
            </w:r>
          </w:p>
          <w:p w14:paraId="2E568A85">
            <w:pPr>
              <w:pStyle w:val="10"/>
              <w:numPr>
                <w:ilvl w:val="0"/>
                <w:numId w:val="27"/>
              </w:numPr>
              <w:spacing w:line="360" w:lineRule="auto"/>
              <w:ind w:left="425" w:leftChars="0" w:hanging="425" w:firstLineChars="0"/>
              <w:textAlignment w:val="baseline"/>
              <w:rPr>
                <w:rFonts w:hint="eastAsia" w:ascii="宋体" w:hAnsi="宋体"/>
                <w:sz w:val="24"/>
                <w:szCs w:val="24"/>
                <w:lang w:val="en-US" w:eastAsia="zh-CN"/>
              </w:rPr>
            </w:pPr>
            <w:r>
              <w:rPr>
                <w:rFonts w:hint="eastAsia" w:ascii="宋体" w:hAnsi="宋体"/>
                <w:sz w:val="24"/>
                <w:szCs w:val="24"/>
                <w:lang w:val="en-US" w:eastAsia="zh-CN"/>
              </w:rPr>
              <w:t xml:space="preserve">已协助完成院篮球宝贝的排练工作；               </w:t>
            </w:r>
          </w:p>
          <w:p w14:paraId="5B39DEC1">
            <w:pPr>
              <w:pStyle w:val="10"/>
              <w:numPr>
                <w:ilvl w:val="0"/>
                <w:numId w:val="27"/>
              </w:numPr>
              <w:spacing w:line="360" w:lineRule="auto"/>
              <w:ind w:left="425" w:leftChars="0" w:hanging="425" w:firstLineChars="0"/>
              <w:textAlignment w:val="baseline"/>
              <w:rPr>
                <w:rFonts w:hint="eastAsia" w:ascii="宋体" w:hAnsi="宋体"/>
                <w:sz w:val="24"/>
                <w:szCs w:val="24"/>
                <w:lang w:val="en-US" w:eastAsia="zh-CN"/>
              </w:rPr>
            </w:pPr>
            <w:r>
              <w:rPr>
                <w:rFonts w:hint="eastAsia" w:ascii="宋体" w:hAnsi="宋体"/>
                <w:sz w:val="24"/>
                <w:szCs w:val="24"/>
                <w:lang w:val="en-US" w:eastAsia="zh-CN"/>
              </w:rPr>
              <w:t xml:space="preserve">已下发“讲述红色故事，传承红色基 因”——献礼中国共产党成立105 周年主题艺术创作展活动的通知；         </w:t>
            </w:r>
          </w:p>
          <w:p w14:paraId="38D51DB5">
            <w:pPr>
              <w:pStyle w:val="10"/>
              <w:numPr>
                <w:ilvl w:val="0"/>
                <w:numId w:val="27"/>
              </w:numPr>
              <w:spacing w:line="360" w:lineRule="auto"/>
              <w:ind w:left="425" w:leftChars="0" w:hanging="425" w:firstLineChars="0"/>
              <w:textAlignment w:val="baseline"/>
              <w:rPr>
                <w:rFonts w:hint="eastAsia" w:ascii="宋体" w:hAnsi="宋体"/>
                <w:sz w:val="24"/>
                <w:szCs w:val="24"/>
                <w:lang w:val="en-US" w:eastAsia="zh-CN"/>
              </w:rPr>
            </w:pPr>
            <w:r>
              <w:rPr>
                <w:rFonts w:hint="eastAsia" w:ascii="宋体" w:hAnsi="宋体"/>
                <w:sz w:val="24"/>
                <w:szCs w:val="24"/>
                <w:lang w:val="en-US" w:eastAsia="zh-CN"/>
              </w:rPr>
              <w:t xml:space="preserve">已下发“爱我国防”主题演讲比赛的通知。      </w:t>
            </w:r>
          </w:p>
          <w:p w14:paraId="7BA6BCC3">
            <w:pPr>
              <w:pStyle w:val="10"/>
              <w:numPr>
                <w:ilvl w:val="0"/>
                <w:numId w:val="0"/>
              </w:numPr>
              <w:spacing w:line="360" w:lineRule="auto"/>
              <w:ind w:leftChars="0"/>
              <w:textAlignment w:val="baseline"/>
              <w:rPr>
                <w:rFonts w:hint="default" w:ascii="宋体" w:hAnsi="宋体"/>
                <w:b/>
                <w:bCs/>
                <w:sz w:val="24"/>
                <w:szCs w:val="24"/>
                <w:lang w:val="en-US" w:eastAsia="zh-CN"/>
              </w:rPr>
            </w:pPr>
            <w:r>
              <w:rPr>
                <w:rFonts w:hint="eastAsia" w:ascii="宋体" w:hAnsi="宋体"/>
                <w:b/>
                <w:bCs/>
                <w:sz w:val="24"/>
                <w:szCs w:val="24"/>
                <w:lang w:val="en-US" w:eastAsia="zh-CN"/>
              </w:rPr>
              <w:t>十一、学风建设部</w:t>
            </w:r>
          </w:p>
          <w:p w14:paraId="1E4C48CA">
            <w:pPr>
              <w:pStyle w:val="10"/>
              <w:numPr>
                <w:ilvl w:val="0"/>
                <w:numId w:val="28"/>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已完成第6周的查课工作</w:t>
            </w:r>
            <w:r>
              <w:rPr>
                <w:rFonts w:hint="eastAsia" w:ascii="宋体" w:hAnsi="宋体"/>
                <w:sz w:val="24"/>
                <w:szCs w:val="24"/>
                <w:lang w:val="en-US" w:eastAsia="zh-CN"/>
              </w:rPr>
              <w:t>；</w:t>
            </w:r>
          </w:p>
          <w:p w14:paraId="646ABA54">
            <w:pPr>
              <w:pStyle w:val="10"/>
              <w:numPr>
                <w:ilvl w:val="0"/>
                <w:numId w:val="28"/>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已编制第7周查课表</w:t>
            </w:r>
            <w:r>
              <w:rPr>
                <w:rFonts w:hint="eastAsia" w:ascii="宋体" w:hAnsi="宋体"/>
                <w:sz w:val="24"/>
                <w:szCs w:val="24"/>
                <w:lang w:val="en-US" w:eastAsia="zh-CN"/>
              </w:rPr>
              <w:t>；</w:t>
            </w:r>
          </w:p>
          <w:p w14:paraId="7A6E3CCE">
            <w:pPr>
              <w:pStyle w:val="10"/>
              <w:numPr>
                <w:ilvl w:val="0"/>
                <w:numId w:val="28"/>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已下发第5周的通报</w:t>
            </w:r>
            <w:r>
              <w:rPr>
                <w:rFonts w:hint="eastAsia" w:ascii="宋体" w:hAnsi="宋体"/>
                <w:sz w:val="24"/>
                <w:szCs w:val="24"/>
                <w:lang w:val="en-US" w:eastAsia="zh-CN"/>
              </w:rPr>
              <w:t>。</w:t>
            </w:r>
          </w:p>
          <w:p w14:paraId="1FFB3ED2">
            <w:pPr>
              <w:pStyle w:val="10"/>
              <w:numPr>
                <w:ilvl w:val="0"/>
                <w:numId w:val="29"/>
              </w:numPr>
              <w:spacing w:line="360" w:lineRule="auto"/>
              <w:ind w:left="0" w:leftChars="0" w:firstLine="0" w:firstLineChars="0"/>
              <w:textAlignment w:val="baseline"/>
              <w:rPr>
                <w:rFonts w:hint="eastAsia" w:ascii="宋体" w:hAnsi="宋体"/>
                <w:b w:val="0"/>
                <w:bCs w:val="0"/>
                <w:sz w:val="24"/>
                <w:szCs w:val="24"/>
                <w:lang w:val="en-US" w:eastAsia="zh-CN"/>
              </w:rPr>
            </w:pPr>
            <w:r>
              <w:rPr>
                <w:rFonts w:hint="eastAsia" w:ascii="宋体" w:hAnsi="宋体"/>
                <w:b/>
                <w:bCs/>
                <w:sz w:val="24"/>
                <w:szCs w:val="24"/>
                <w:lang w:val="en-US" w:eastAsia="zh-CN"/>
              </w:rPr>
              <w:t>创新创业部</w:t>
            </w:r>
          </w:p>
          <w:p w14:paraId="498312B3">
            <w:pPr>
              <w:pStyle w:val="10"/>
              <w:numPr>
                <w:ilvl w:val="0"/>
                <w:numId w:val="30"/>
              </w:numPr>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已同步跟进挑战杯初赛结果和校赛决赛的通知</w:t>
            </w:r>
            <w:r>
              <w:rPr>
                <w:rFonts w:hint="eastAsia" w:ascii="宋体" w:hAnsi="宋体"/>
                <w:b w:val="0"/>
                <w:bCs w:val="0"/>
                <w:sz w:val="24"/>
                <w:szCs w:val="24"/>
                <w:lang w:eastAsia="zh-CN"/>
              </w:rPr>
              <w:t>；</w:t>
            </w:r>
          </w:p>
          <w:p w14:paraId="15720AA3">
            <w:pPr>
              <w:pStyle w:val="10"/>
              <w:numPr>
                <w:ilvl w:val="0"/>
                <w:numId w:val="30"/>
              </w:numPr>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已撰写并发布“青春市集”文化创意活动参与意向征集的通知</w:t>
            </w:r>
            <w:r>
              <w:rPr>
                <w:rFonts w:hint="eastAsia" w:ascii="宋体" w:hAnsi="宋体"/>
                <w:b w:val="0"/>
                <w:bCs w:val="0"/>
                <w:sz w:val="24"/>
                <w:szCs w:val="24"/>
                <w:lang w:eastAsia="zh-CN"/>
              </w:rPr>
              <w:t>。</w:t>
            </w:r>
          </w:p>
        </w:tc>
      </w:tr>
    </w:tbl>
    <w:p w14:paraId="6D1144FB">
      <w:pPr>
        <w:spacing w:line="360" w:lineRule="auto"/>
      </w:pPr>
    </w:p>
    <w:sectPr>
      <w:pgSz w:w="11906" w:h="16838"/>
      <w:pgMar w:top="1440" w:right="1800" w:bottom="1440" w:left="180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9C32A"/>
    <w:multiLevelType w:val="singleLevel"/>
    <w:tmpl w:val="88D9C32A"/>
    <w:lvl w:ilvl="0" w:tentative="0">
      <w:start w:val="1"/>
      <w:numFmt w:val="decimal"/>
      <w:lvlText w:val="%1."/>
      <w:lvlJc w:val="left"/>
      <w:pPr>
        <w:ind w:left="425" w:hanging="425"/>
      </w:pPr>
      <w:rPr>
        <w:rFonts w:hint="default"/>
      </w:rPr>
    </w:lvl>
  </w:abstractNum>
  <w:abstractNum w:abstractNumId="1">
    <w:nsid w:val="9121125F"/>
    <w:multiLevelType w:val="singleLevel"/>
    <w:tmpl w:val="9121125F"/>
    <w:lvl w:ilvl="0" w:tentative="0">
      <w:start w:val="1"/>
      <w:numFmt w:val="decimal"/>
      <w:lvlText w:val="%1."/>
      <w:lvlJc w:val="left"/>
      <w:pPr>
        <w:ind w:left="425" w:hanging="425"/>
      </w:pPr>
      <w:rPr>
        <w:rFonts w:hint="default"/>
      </w:rPr>
    </w:lvl>
  </w:abstractNum>
  <w:abstractNum w:abstractNumId="2">
    <w:nsid w:val="93B5CDC6"/>
    <w:multiLevelType w:val="singleLevel"/>
    <w:tmpl w:val="93B5CDC6"/>
    <w:lvl w:ilvl="0" w:tentative="0">
      <w:start w:val="1"/>
      <w:numFmt w:val="decimal"/>
      <w:lvlText w:val="%1."/>
      <w:lvlJc w:val="left"/>
      <w:pPr>
        <w:ind w:left="425" w:hanging="425"/>
      </w:pPr>
      <w:rPr>
        <w:rFonts w:hint="default"/>
      </w:rPr>
    </w:lvl>
  </w:abstractNum>
  <w:abstractNum w:abstractNumId="3">
    <w:nsid w:val="A12BEAF1"/>
    <w:multiLevelType w:val="singleLevel"/>
    <w:tmpl w:val="A12BEAF1"/>
    <w:lvl w:ilvl="0" w:tentative="0">
      <w:start w:val="1"/>
      <w:numFmt w:val="decimal"/>
      <w:lvlText w:val="%1."/>
      <w:lvlJc w:val="left"/>
      <w:pPr>
        <w:ind w:left="425" w:hanging="425"/>
      </w:pPr>
      <w:rPr>
        <w:rFonts w:hint="default"/>
        <w:b w:val="0"/>
        <w:bCs w:val="0"/>
      </w:rPr>
    </w:lvl>
  </w:abstractNum>
  <w:abstractNum w:abstractNumId="4">
    <w:nsid w:val="A4CABE7F"/>
    <w:multiLevelType w:val="singleLevel"/>
    <w:tmpl w:val="A4CABE7F"/>
    <w:lvl w:ilvl="0" w:tentative="0">
      <w:start w:val="1"/>
      <w:numFmt w:val="decimal"/>
      <w:lvlText w:val="%1."/>
      <w:lvlJc w:val="left"/>
      <w:pPr>
        <w:ind w:left="425" w:hanging="425"/>
      </w:pPr>
      <w:rPr>
        <w:rFonts w:hint="default"/>
      </w:rPr>
    </w:lvl>
  </w:abstractNum>
  <w:abstractNum w:abstractNumId="5">
    <w:nsid w:val="AFAEF959"/>
    <w:multiLevelType w:val="singleLevel"/>
    <w:tmpl w:val="AFAEF959"/>
    <w:lvl w:ilvl="0" w:tentative="0">
      <w:start w:val="1"/>
      <w:numFmt w:val="decimal"/>
      <w:lvlText w:val="%1."/>
      <w:lvlJc w:val="left"/>
      <w:pPr>
        <w:ind w:left="425" w:hanging="425"/>
      </w:pPr>
      <w:rPr>
        <w:rFonts w:hint="default"/>
      </w:rPr>
    </w:lvl>
  </w:abstractNum>
  <w:abstractNum w:abstractNumId="6">
    <w:nsid w:val="B17109DD"/>
    <w:multiLevelType w:val="singleLevel"/>
    <w:tmpl w:val="B17109DD"/>
    <w:lvl w:ilvl="0" w:tentative="0">
      <w:start w:val="1"/>
      <w:numFmt w:val="decimal"/>
      <w:lvlText w:val="%1."/>
      <w:lvlJc w:val="left"/>
      <w:pPr>
        <w:ind w:left="425" w:hanging="425"/>
      </w:pPr>
      <w:rPr>
        <w:rFonts w:hint="default"/>
        <w:b w:val="0"/>
        <w:bCs w:val="0"/>
      </w:rPr>
    </w:lvl>
  </w:abstractNum>
  <w:abstractNum w:abstractNumId="7">
    <w:nsid w:val="B800C240"/>
    <w:multiLevelType w:val="singleLevel"/>
    <w:tmpl w:val="B800C240"/>
    <w:lvl w:ilvl="0" w:tentative="0">
      <w:start w:val="1"/>
      <w:numFmt w:val="decimal"/>
      <w:lvlText w:val="%1."/>
      <w:lvlJc w:val="left"/>
      <w:pPr>
        <w:ind w:left="425" w:hanging="425"/>
      </w:pPr>
      <w:rPr>
        <w:rFonts w:hint="default"/>
      </w:rPr>
    </w:lvl>
  </w:abstractNum>
  <w:abstractNum w:abstractNumId="8">
    <w:nsid w:val="BFC36EFC"/>
    <w:multiLevelType w:val="singleLevel"/>
    <w:tmpl w:val="BFC36EFC"/>
    <w:lvl w:ilvl="0" w:tentative="0">
      <w:start w:val="1"/>
      <w:numFmt w:val="decimal"/>
      <w:lvlText w:val="%1."/>
      <w:lvlJc w:val="left"/>
      <w:pPr>
        <w:ind w:left="425" w:hanging="425"/>
      </w:pPr>
      <w:rPr>
        <w:rFonts w:hint="default"/>
      </w:rPr>
    </w:lvl>
  </w:abstractNum>
  <w:abstractNum w:abstractNumId="9">
    <w:nsid w:val="CDD0BAFD"/>
    <w:multiLevelType w:val="singleLevel"/>
    <w:tmpl w:val="CDD0BAFD"/>
    <w:lvl w:ilvl="0" w:tentative="0">
      <w:start w:val="9"/>
      <w:numFmt w:val="chineseCounting"/>
      <w:suff w:val="nothing"/>
      <w:lvlText w:val="%1、"/>
      <w:lvlJc w:val="left"/>
      <w:pPr>
        <w:ind w:left="0" w:firstLine="0"/>
      </w:pPr>
      <w:rPr>
        <w:rFonts w:hint="eastAsia"/>
      </w:rPr>
    </w:lvl>
  </w:abstractNum>
  <w:abstractNum w:abstractNumId="10">
    <w:nsid w:val="D2986B24"/>
    <w:multiLevelType w:val="singleLevel"/>
    <w:tmpl w:val="D2986B24"/>
    <w:lvl w:ilvl="0" w:tentative="0">
      <w:start w:val="1"/>
      <w:numFmt w:val="decimal"/>
      <w:lvlText w:val="%1."/>
      <w:lvlJc w:val="left"/>
      <w:pPr>
        <w:ind w:left="425" w:hanging="425"/>
      </w:pPr>
      <w:rPr>
        <w:rFonts w:hint="default"/>
      </w:rPr>
    </w:lvl>
  </w:abstractNum>
  <w:abstractNum w:abstractNumId="11">
    <w:nsid w:val="DC8022CA"/>
    <w:multiLevelType w:val="singleLevel"/>
    <w:tmpl w:val="DC8022CA"/>
    <w:lvl w:ilvl="0" w:tentative="0">
      <w:start w:val="1"/>
      <w:numFmt w:val="decimal"/>
      <w:lvlText w:val="%1."/>
      <w:lvlJc w:val="left"/>
      <w:pPr>
        <w:ind w:left="425" w:hanging="425"/>
      </w:pPr>
      <w:rPr>
        <w:rFonts w:hint="default"/>
      </w:rPr>
    </w:lvl>
  </w:abstractNum>
  <w:abstractNum w:abstractNumId="12">
    <w:nsid w:val="E510AA85"/>
    <w:multiLevelType w:val="singleLevel"/>
    <w:tmpl w:val="E510AA85"/>
    <w:lvl w:ilvl="0" w:tentative="0">
      <w:start w:val="1"/>
      <w:numFmt w:val="decimal"/>
      <w:lvlText w:val="%1."/>
      <w:lvlJc w:val="left"/>
      <w:pPr>
        <w:ind w:left="425" w:hanging="425"/>
      </w:pPr>
      <w:rPr>
        <w:rFonts w:hint="default"/>
      </w:rPr>
    </w:lvl>
  </w:abstractNum>
  <w:abstractNum w:abstractNumId="13">
    <w:nsid w:val="EEC98F20"/>
    <w:multiLevelType w:val="singleLevel"/>
    <w:tmpl w:val="EEC98F20"/>
    <w:lvl w:ilvl="0" w:tentative="0">
      <w:start w:val="1"/>
      <w:numFmt w:val="decimal"/>
      <w:lvlText w:val="%1."/>
      <w:lvlJc w:val="left"/>
      <w:pPr>
        <w:ind w:left="425" w:hanging="425"/>
      </w:pPr>
      <w:rPr>
        <w:rFonts w:hint="default"/>
      </w:rPr>
    </w:lvl>
  </w:abstractNum>
  <w:abstractNum w:abstractNumId="14">
    <w:nsid w:val="00000005"/>
    <w:multiLevelType w:val="multilevel"/>
    <w:tmpl w:val="00000005"/>
    <w:lvl w:ilvl="0" w:tentative="0">
      <w:start w:val="1"/>
      <w:numFmt w:val="chineseCountingThousand"/>
      <w:suff w:val="nothing"/>
      <w:lvlText w:val="%1、"/>
      <w:lvlJc w:val="left"/>
      <w:pPr>
        <w:tabs>
          <w:tab w:val="left" w:pos="0"/>
        </w:tabs>
        <w:ind w:left="441" w:hanging="440"/>
      </w:pPr>
      <w:rPr>
        <w:rFonts w:hint="eastAsia"/>
        <w:b/>
        <w:bCs/>
        <w:sz w:val="24"/>
        <w:szCs w:val="24"/>
      </w:rPr>
    </w:lvl>
    <w:lvl w:ilvl="1" w:tentative="0">
      <w:start w:val="1"/>
      <w:numFmt w:val="lowerLetter"/>
      <w:lvlText w:val="%2)"/>
      <w:lvlJc w:val="left"/>
      <w:pPr>
        <w:tabs>
          <w:tab w:val="left" w:pos="0"/>
        </w:tabs>
        <w:ind w:left="880" w:hanging="440"/>
      </w:pPr>
    </w:lvl>
    <w:lvl w:ilvl="2" w:tentative="0">
      <w:start w:val="1"/>
      <w:numFmt w:val="lowerRoman"/>
      <w:lvlText w:val="%3."/>
      <w:lvlJc w:val="right"/>
      <w:pPr>
        <w:tabs>
          <w:tab w:val="left" w:pos="0"/>
        </w:tabs>
        <w:ind w:left="1320" w:hanging="440"/>
      </w:pPr>
    </w:lvl>
    <w:lvl w:ilvl="3" w:tentative="0">
      <w:start w:val="1"/>
      <w:numFmt w:val="decimal"/>
      <w:lvlText w:val="%4."/>
      <w:lvlJc w:val="left"/>
      <w:pPr>
        <w:tabs>
          <w:tab w:val="left" w:pos="0"/>
        </w:tabs>
        <w:ind w:left="1760" w:hanging="440"/>
      </w:pPr>
    </w:lvl>
    <w:lvl w:ilvl="4" w:tentative="0">
      <w:start w:val="1"/>
      <w:numFmt w:val="lowerLetter"/>
      <w:lvlText w:val="%5)"/>
      <w:lvlJc w:val="left"/>
      <w:pPr>
        <w:tabs>
          <w:tab w:val="left" w:pos="0"/>
        </w:tabs>
        <w:ind w:left="2200" w:hanging="440"/>
      </w:pPr>
    </w:lvl>
    <w:lvl w:ilvl="5" w:tentative="0">
      <w:start w:val="1"/>
      <w:numFmt w:val="lowerRoman"/>
      <w:lvlText w:val="%6."/>
      <w:lvlJc w:val="right"/>
      <w:pPr>
        <w:tabs>
          <w:tab w:val="left" w:pos="0"/>
        </w:tabs>
        <w:ind w:left="2640" w:hanging="440"/>
      </w:pPr>
    </w:lvl>
    <w:lvl w:ilvl="6" w:tentative="0">
      <w:start w:val="1"/>
      <w:numFmt w:val="decimal"/>
      <w:lvlText w:val="%7."/>
      <w:lvlJc w:val="left"/>
      <w:pPr>
        <w:tabs>
          <w:tab w:val="left" w:pos="0"/>
        </w:tabs>
        <w:ind w:left="3080" w:hanging="440"/>
      </w:pPr>
    </w:lvl>
    <w:lvl w:ilvl="7" w:tentative="0">
      <w:start w:val="1"/>
      <w:numFmt w:val="lowerLetter"/>
      <w:lvlText w:val="%8)"/>
      <w:lvlJc w:val="left"/>
      <w:pPr>
        <w:tabs>
          <w:tab w:val="left" w:pos="0"/>
        </w:tabs>
        <w:ind w:left="3520" w:hanging="440"/>
      </w:pPr>
    </w:lvl>
    <w:lvl w:ilvl="8" w:tentative="0">
      <w:start w:val="1"/>
      <w:numFmt w:val="lowerRoman"/>
      <w:lvlText w:val="%9."/>
      <w:lvlJc w:val="right"/>
      <w:pPr>
        <w:tabs>
          <w:tab w:val="left" w:pos="0"/>
        </w:tabs>
        <w:ind w:left="3960" w:hanging="440"/>
      </w:pPr>
    </w:lvl>
  </w:abstractNum>
  <w:abstractNum w:abstractNumId="15">
    <w:nsid w:val="00000006"/>
    <w:multiLevelType w:val="multilevel"/>
    <w:tmpl w:val="00000006"/>
    <w:lvl w:ilvl="0" w:tentative="0">
      <w:start w:val="1"/>
      <w:numFmt w:val="chineseCountingThousand"/>
      <w:suff w:val="nothing"/>
      <w:lvlText w:val="%1、"/>
      <w:lvlJc w:val="left"/>
      <w:pPr>
        <w:tabs>
          <w:tab w:val="left" w:pos="0"/>
        </w:tabs>
        <w:ind w:left="0" w:firstLine="0"/>
      </w:pPr>
      <w:rPr>
        <w:rFonts w:hint="eastAsia"/>
        <w:b/>
        <w:bCs/>
        <w:sz w:val="24"/>
        <w:szCs w:val="24"/>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6">
    <w:nsid w:val="0C49159C"/>
    <w:multiLevelType w:val="singleLevel"/>
    <w:tmpl w:val="0C49159C"/>
    <w:lvl w:ilvl="0" w:tentative="0">
      <w:start w:val="12"/>
      <w:numFmt w:val="chineseCounting"/>
      <w:suff w:val="nothing"/>
      <w:lvlText w:val="%1、"/>
      <w:lvlJc w:val="left"/>
      <w:pPr>
        <w:ind w:left="0" w:firstLine="0"/>
      </w:pPr>
      <w:rPr>
        <w:rFonts w:hint="eastAsia"/>
        <w:b/>
        <w:bCs/>
      </w:rPr>
    </w:lvl>
  </w:abstractNum>
  <w:abstractNum w:abstractNumId="17">
    <w:nsid w:val="0DB66AB0"/>
    <w:multiLevelType w:val="singleLevel"/>
    <w:tmpl w:val="0DB66AB0"/>
    <w:lvl w:ilvl="0" w:tentative="0">
      <w:start w:val="1"/>
      <w:numFmt w:val="decimal"/>
      <w:lvlText w:val="%1."/>
      <w:lvlJc w:val="left"/>
      <w:pPr>
        <w:ind w:left="425" w:hanging="425"/>
      </w:pPr>
      <w:rPr>
        <w:rFonts w:hint="default"/>
      </w:rPr>
    </w:lvl>
  </w:abstractNum>
  <w:abstractNum w:abstractNumId="18">
    <w:nsid w:val="124CBFD1"/>
    <w:multiLevelType w:val="singleLevel"/>
    <w:tmpl w:val="124CBFD1"/>
    <w:lvl w:ilvl="0" w:tentative="0">
      <w:start w:val="1"/>
      <w:numFmt w:val="decimal"/>
      <w:lvlText w:val="%1."/>
      <w:lvlJc w:val="left"/>
      <w:pPr>
        <w:ind w:left="425" w:hanging="425"/>
      </w:pPr>
      <w:rPr>
        <w:rFonts w:hint="default"/>
      </w:rPr>
    </w:lvl>
  </w:abstractNum>
  <w:abstractNum w:abstractNumId="19">
    <w:nsid w:val="16CABC1A"/>
    <w:multiLevelType w:val="singleLevel"/>
    <w:tmpl w:val="16CABC1A"/>
    <w:lvl w:ilvl="0" w:tentative="0">
      <w:start w:val="10"/>
      <w:numFmt w:val="chineseCounting"/>
      <w:suff w:val="nothing"/>
      <w:lvlText w:val="%1、"/>
      <w:lvlJc w:val="left"/>
      <w:pPr>
        <w:ind w:left="0" w:firstLine="0"/>
      </w:pPr>
      <w:rPr>
        <w:rFonts w:hint="eastAsia"/>
        <w:b/>
        <w:bCs/>
        <w:sz w:val="24"/>
        <w:szCs w:val="24"/>
      </w:rPr>
    </w:lvl>
  </w:abstractNum>
  <w:abstractNum w:abstractNumId="20">
    <w:nsid w:val="1934009B"/>
    <w:multiLevelType w:val="singleLevel"/>
    <w:tmpl w:val="1934009B"/>
    <w:lvl w:ilvl="0" w:tentative="0">
      <w:start w:val="1"/>
      <w:numFmt w:val="decimal"/>
      <w:lvlText w:val="%1."/>
      <w:lvlJc w:val="left"/>
      <w:pPr>
        <w:ind w:left="425" w:hanging="425"/>
      </w:pPr>
      <w:rPr>
        <w:rFonts w:hint="default"/>
      </w:rPr>
    </w:lvl>
  </w:abstractNum>
  <w:abstractNum w:abstractNumId="21">
    <w:nsid w:val="2034C57E"/>
    <w:multiLevelType w:val="singleLevel"/>
    <w:tmpl w:val="2034C57E"/>
    <w:lvl w:ilvl="0" w:tentative="0">
      <w:start w:val="1"/>
      <w:numFmt w:val="decimal"/>
      <w:lvlText w:val="%1."/>
      <w:lvlJc w:val="left"/>
      <w:pPr>
        <w:ind w:left="425" w:hanging="425"/>
      </w:pPr>
      <w:rPr>
        <w:rFonts w:hint="default"/>
      </w:rPr>
    </w:lvl>
  </w:abstractNum>
  <w:abstractNum w:abstractNumId="22">
    <w:nsid w:val="2805C025"/>
    <w:multiLevelType w:val="singleLevel"/>
    <w:tmpl w:val="2805C025"/>
    <w:lvl w:ilvl="0" w:tentative="0">
      <w:start w:val="1"/>
      <w:numFmt w:val="decimal"/>
      <w:lvlText w:val="%1."/>
      <w:lvlJc w:val="left"/>
      <w:pPr>
        <w:ind w:left="425" w:hanging="425"/>
      </w:pPr>
      <w:rPr>
        <w:rFonts w:hint="default"/>
      </w:rPr>
    </w:lvl>
  </w:abstractNum>
  <w:abstractNum w:abstractNumId="23">
    <w:nsid w:val="32460772"/>
    <w:multiLevelType w:val="singleLevel"/>
    <w:tmpl w:val="32460772"/>
    <w:lvl w:ilvl="0" w:tentative="0">
      <w:start w:val="1"/>
      <w:numFmt w:val="decimal"/>
      <w:lvlText w:val="%1."/>
      <w:lvlJc w:val="left"/>
      <w:pPr>
        <w:ind w:left="425" w:hanging="425"/>
      </w:pPr>
      <w:rPr>
        <w:rFonts w:hint="default"/>
      </w:rPr>
    </w:lvl>
  </w:abstractNum>
  <w:abstractNum w:abstractNumId="24">
    <w:nsid w:val="437E4459"/>
    <w:multiLevelType w:val="singleLevel"/>
    <w:tmpl w:val="437E4459"/>
    <w:lvl w:ilvl="0" w:tentative="0">
      <w:start w:val="1"/>
      <w:numFmt w:val="decimal"/>
      <w:lvlText w:val="%1."/>
      <w:lvlJc w:val="left"/>
      <w:pPr>
        <w:ind w:left="425" w:hanging="425"/>
      </w:pPr>
      <w:rPr>
        <w:rFonts w:hint="default"/>
      </w:rPr>
    </w:lvl>
  </w:abstractNum>
  <w:abstractNum w:abstractNumId="25">
    <w:nsid w:val="64E3B490"/>
    <w:multiLevelType w:val="singleLevel"/>
    <w:tmpl w:val="64E3B490"/>
    <w:lvl w:ilvl="0" w:tentative="0">
      <w:start w:val="1"/>
      <w:numFmt w:val="decimal"/>
      <w:lvlText w:val="%1."/>
      <w:lvlJc w:val="left"/>
      <w:pPr>
        <w:ind w:left="425" w:hanging="425"/>
      </w:pPr>
      <w:rPr>
        <w:rFonts w:hint="default"/>
      </w:rPr>
    </w:lvl>
  </w:abstractNum>
  <w:abstractNum w:abstractNumId="26">
    <w:nsid w:val="72608415"/>
    <w:multiLevelType w:val="singleLevel"/>
    <w:tmpl w:val="72608415"/>
    <w:lvl w:ilvl="0" w:tentative="0">
      <w:start w:val="1"/>
      <w:numFmt w:val="decimal"/>
      <w:lvlText w:val="%1."/>
      <w:lvlJc w:val="left"/>
      <w:pPr>
        <w:ind w:left="425" w:hanging="425"/>
      </w:pPr>
      <w:rPr>
        <w:rFonts w:hint="default"/>
      </w:rPr>
    </w:lvl>
  </w:abstractNum>
  <w:abstractNum w:abstractNumId="27">
    <w:nsid w:val="746C5DE2"/>
    <w:multiLevelType w:val="singleLevel"/>
    <w:tmpl w:val="746C5DE2"/>
    <w:lvl w:ilvl="0" w:tentative="0">
      <w:start w:val="1"/>
      <w:numFmt w:val="decimal"/>
      <w:lvlText w:val="%1."/>
      <w:lvlJc w:val="left"/>
      <w:pPr>
        <w:ind w:left="425" w:hanging="425"/>
      </w:pPr>
      <w:rPr>
        <w:rFonts w:hint="default"/>
        <w:b w:val="0"/>
        <w:bCs w:val="0"/>
      </w:rPr>
    </w:lvl>
  </w:abstractNum>
  <w:abstractNum w:abstractNumId="28">
    <w:nsid w:val="77D63381"/>
    <w:multiLevelType w:val="singleLevel"/>
    <w:tmpl w:val="77D63381"/>
    <w:lvl w:ilvl="0" w:tentative="0">
      <w:start w:val="1"/>
      <w:numFmt w:val="decimal"/>
      <w:lvlText w:val="%1."/>
      <w:lvlJc w:val="left"/>
      <w:pPr>
        <w:ind w:left="425" w:hanging="425"/>
      </w:pPr>
      <w:rPr>
        <w:rFonts w:hint="default"/>
      </w:rPr>
    </w:lvl>
  </w:abstractNum>
  <w:abstractNum w:abstractNumId="29">
    <w:nsid w:val="7BFCE7DF"/>
    <w:multiLevelType w:val="singleLevel"/>
    <w:tmpl w:val="7BFCE7DF"/>
    <w:lvl w:ilvl="0" w:tentative="0">
      <w:start w:val="1"/>
      <w:numFmt w:val="decimal"/>
      <w:lvlText w:val="%1."/>
      <w:lvlJc w:val="left"/>
      <w:pPr>
        <w:ind w:left="425" w:hanging="425"/>
      </w:pPr>
      <w:rPr>
        <w:rFonts w:hint="default"/>
      </w:rPr>
    </w:lvl>
  </w:abstractNum>
  <w:num w:numId="1">
    <w:abstractNumId w:val="15"/>
  </w:num>
  <w:num w:numId="2">
    <w:abstractNumId w:val="10"/>
  </w:num>
  <w:num w:numId="3">
    <w:abstractNumId w:val="0"/>
  </w:num>
  <w:num w:numId="4">
    <w:abstractNumId w:val="18"/>
  </w:num>
  <w:num w:numId="5">
    <w:abstractNumId w:val="12"/>
  </w:num>
  <w:num w:numId="6">
    <w:abstractNumId w:val="13"/>
  </w:num>
  <w:num w:numId="7">
    <w:abstractNumId w:val="28"/>
  </w:num>
  <w:num w:numId="8">
    <w:abstractNumId w:val="22"/>
  </w:num>
  <w:num w:numId="9">
    <w:abstractNumId w:val="6"/>
  </w:num>
  <w:num w:numId="10">
    <w:abstractNumId w:val="29"/>
  </w:num>
  <w:num w:numId="11">
    <w:abstractNumId w:val="3"/>
  </w:num>
  <w:num w:numId="12">
    <w:abstractNumId w:val="19"/>
  </w:num>
  <w:num w:numId="13">
    <w:abstractNumId w:val="17"/>
  </w:num>
  <w:num w:numId="14">
    <w:abstractNumId w:val="27"/>
  </w:num>
  <w:num w:numId="15">
    <w:abstractNumId w:val="14"/>
  </w:num>
  <w:num w:numId="16">
    <w:abstractNumId w:val="4"/>
  </w:num>
  <w:num w:numId="17">
    <w:abstractNumId w:val="23"/>
  </w:num>
  <w:num w:numId="18">
    <w:abstractNumId w:val="7"/>
  </w:num>
  <w:num w:numId="19">
    <w:abstractNumId w:val="2"/>
  </w:num>
  <w:num w:numId="20">
    <w:abstractNumId w:val="11"/>
  </w:num>
  <w:num w:numId="21">
    <w:abstractNumId w:val="25"/>
  </w:num>
  <w:num w:numId="22">
    <w:abstractNumId w:val="24"/>
  </w:num>
  <w:num w:numId="23">
    <w:abstractNumId w:val="5"/>
  </w:num>
  <w:num w:numId="24">
    <w:abstractNumId w:val="26"/>
  </w:num>
  <w:num w:numId="25">
    <w:abstractNumId w:val="9"/>
  </w:num>
  <w:num w:numId="26">
    <w:abstractNumId w:val="20"/>
  </w:num>
  <w:num w:numId="27">
    <w:abstractNumId w:val="1"/>
  </w:num>
  <w:num w:numId="28">
    <w:abstractNumId w:val="8"/>
  </w:num>
  <w:num w:numId="29">
    <w:abstractNumId w:val="16"/>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YzI1NDgzMzVhMWEzOTUyNDIxYjgxOTA3ZTMwNjIifQ=="/>
  </w:docVars>
  <w:rsids>
    <w:rsidRoot w:val="00000000"/>
    <w:rsid w:val="034A0DF4"/>
    <w:rsid w:val="08B309A8"/>
    <w:rsid w:val="156F2A4B"/>
    <w:rsid w:val="1F3B18E8"/>
    <w:rsid w:val="1FFC0E1A"/>
    <w:rsid w:val="219D72AF"/>
    <w:rsid w:val="24D647B6"/>
    <w:rsid w:val="28824F05"/>
    <w:rsid w:val="29B87803"/>
    <w:rsid w:val="2C4E2332"/>
    <w:rsid w:val="2C5F157F"/>
    <w:rsid w:val="2CE13E74"/>
    <w:rsid w:val="31F2486D"/>
    <w:rsid w:val="349323AF"/>
    <w:rsid w:val="375B0EB4"/>
    <w:rsid w:val="3B1F0857"/>
    <w:rsid w:val="40D24130"/>
    <w:rsid w:val="41EB0E9F"/>
    <w:rsid w:val="440A61D2"/>
    <w:rsid w:val="500D023E"/>
    <w:rsid w:val="517A4EB9"/>
    <w:rsid w:val="530B536A"/>
    <w:rsid w:val="5C8F463F"/>
    <w:rsid w:val="5E3364D8"/>
    <w:rsid w:val="60FC63BE"/>
    <w:rsid w:val="610F28B1"/>
    <w:rsid w:val="61C02D7D"/>
    <w:rsid w:val="67A74697"/>
    <w:rsid w:val="69F35E30"/>
    <w:rsid w:val="6B3479B2"/>
    <w:rsid w:val="6EDB5B6B"/>
    <w:rsid w:val="70711927"/>
    <w:rsid w:val="74671E15"/>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宋体"/>
      <w:kern w:val="2"/>
      <w:sz w:val="21"/>
      <w:szCs w:val="22"/>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List"/>
    <w:basedOn w:val="2"/>
    <w:qFormat/>
    <w:uiPriority w:val="0"/>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索引"/>
    <w:basedOn w:val="1"/>
    <w:qFormat/>
    <w:uiPriority w:val="0"/>
    <w:pPr>
      <w:suppressLineNumbers/>
    </w:pPr>
  </w:style>
  <w:style w:type="paragraph" w:customStyle="1" w:styleId="8">
    <w:name w:val="标题 81"/>
    <w:basedOn w:val="1"/>
    <w:next w:val="1"/>
    <w:qFormat/>
    <w:uiPriority w:val="0"/>
    <w:pPr>
      <w:keepNext/>
      <w:keepLines/>
      <w:spacing w:before="240" w:after="64" w:line="316" w:lineRule="auto"/>
      <w:outlineLvl w:val="7"/>
    </w:pPr>
    <w:rPr>
      <w:rFonts w:ascii="Arial" w:hAnsi="Arial" w:eastAsia="黑体"/>
      <w:sz w:val="24"/>
    </w:rPr>
  </w:style>
  <w:style w:type="paragraph" w:customStyle="1" w:styleId="9">
    <w:name w:val="标题 51"/>
    <w:basedOn w:val="1"/>
    <w:next w:val="1"/>
    <w:qFormat/>
    <w:uiPriority w:val="0"/>
    <w:pPr>
      <w:keepNext/>
      <w:keepLines/>
      <w:spacing w:before="280" w:after="290" w:line="372" w:lineRule="auto"/>
      <w:outlineLvl w:val="4"/>
    </w:pPr>
    <w:rPr>
      <w:b/>
      <w:sz w:val="28"/>
    </w:rPr>
  </w:style>
  <w:style w:type="paragraph" w:styleId="10">
    <w:name w:val="List Paragraph"/>
    <w:basedOn w:val="1"/>
    <w:qFormat/>
    <w:uiPriority w:val="99"/>
    <w:pPr>
      <w:ind w:firstLine="420"/>
    </w:pPr>
  </w:style>
  <w:style w:type="paragraph" w:customStyle="1" w:styleId="11">
    <w:name w:val="标题 21"/>
    <w:basedOn w:val="1"/>
    <w:next w:val="1"/>
    <w:qFormat/>
    <w:uiPriority w:val="0"/>
    <w:pPr>
      <w:keepNext/>
      <w:keepLines/>
      <w:spacing w:before="260" w:after="260" w:line="412" w:lineRule="auto"/>
      <w:outlineLvl w:val="1"/>
    </w:pPr>
    <w:rPr>
      <w:rFonts w:ascii="Arial" w:hAnsi="Arial" w:eastAsia="黑体"/>
      <w:b/>
      <w:sz w:val="32"/>
    </w:rPr>
  </w:style>
  <w:style w:type="paragraph" w:customStyle="1" w:styleId="12">
    <w:name w:val="标题 31"/>
    <w:basedOn w:val="1"/>
    <w:next w:val="1"/>
    <w:qFormat/>
    <w:uiPriority w:val="0"/>
    <w:pPr>
      <w:keepNext/>
      <w:keepLines/>
      <w:spacing w:before="260" w:after="260" w:line="412" w:lineRule="auto"/>
      <w:outlineLvl w:val="2"/>
    </w:pPr>
    <w:rPr>
      <w:b/>
      <w:sz w:val="32"/>
    </w:rPr>
  </w:style>
  <w:style w:type="paragraph" w:customStyle="1" w:styleId="13">
    <w:name w:val="标题 41"/>
    <w:basedOn w:val="1"/>
    <w:next w:val="1"/>
    <w:qFormat/>
    <w:uiPriority w:val="0"/>
    <w:pPr>
      <w:keepNext/>
      <w:keepLines/>
      <w:spacing w:before="280" w:after="290" w:line="372" w:lineRule="auto"/>
      <w:outlineLvl w:val="3"/>
    </w:pPr>
    <w:rPr>
      <w:rFonts w:ascii="Arial" w:hAnsi="Arial" w:eastAsia="黑体"/>
      <w:b/>
      <w:sz w:val="28"/>
    </w:rPr>
  </w:style>
  <w:style w:type="paragraph" w:customStyle="1" w:styleId="14">
    <w:name w:val="题注1"/>
    <w:basedOn w:val="1"/>
    <w:qFormat/>
    <w:uiPriority w:val="0"/>
    <w:pPr>
      <w:suppressLineNumbers/>
      <w:spacing w:before="120" w:after="120"/>
    </w:pPr>
    <w:rPr>
      <w:i/>
      <w:iCs/>
      <w:sz w:val="24"/>
      <w:szCs w:val="24"/>
    </w:rPr>
  </w:style>
  <w:style w:type="paragraph" w:customStyle="1" w:styleId="15">
    <w:name w:val="标题样式"/>
    <w:basedOn w:val="1"/>
    <w:next w:val="2"/>
    <w:qFormat/>
    <w:uiPriority w:val="0"/>
    <w:pPr>
      <w:keepNext/>
      <w:spacing w:before="240" w:after="120"/>
    </w:pPr>
    <w:rPr>
      <w:rFonts w:ascii="Noto Sans Mono CJK SC" w:hAnsi="Noto Sans Mono CJK SC" w:eastAsia="Noto Sans Mono CJK SC" w:cs="Noto Sans Mono CJK SC"/>
      <w:sz w:val="28"/>
      <w:szCs w:val="28"/>
    </w:rPr>
  </w:style>
  <w:style w:type="paragraph" w:customStyle="1" w:styleId="16">
    <w:name w:val="标题 11"/>
    <w:basedOn w:val="1"/>
    <w:next w:val="1"/>
    <w:qFormat/>
    <w:uiPriority w:val="0"/>
    <w:pPr>
      <w:keepNext/>
      <w:keepLines/>
      <w:spacing w:before="340" w:after="330" w:line="576" w:lineRule="auto"/>
      <w:outlineLvl w:val="0"/>
    </w:pPr>
    <w:rPr>
      <w:b/>
      <w:sz w:val="44"/>
    </w:rPr>
  </w:style>
  <w:style w:type="paragraph" w:customStyle="1" w:styleId="17">
    <w:name w:val="标题 61"/>
    <w:basedOn w:val="1"/>
    <w:next w:val="1"/>
    <w:qFormat/>
    <w:uiPriority w:val="0"/>
    <w:pPr>
      <w:keepNext/>
      <w:keepLines/>
      <w:spacing w:before="240" w:after="64" w:line="316" w:lineRule="auto"/>
      <w:outlineLvl w:val="5"/>
    </w:pPr>
    <w:rPr>
      <w:rFonts w:ascii="Arial" w:hAnsi="Arial" w:eastAsia="黑体"/>
      <w:b/>
      <w:sz w:val="24"/>
    </w:rPr>
  </w:style>
  <w:style w:type="paragraph" w:customStyle="1" w:styleId="18">
    <w:name w:val="标题 71"/>
    <w:basedOn w:val="1"/>
    <w:next w:val="1"/>
    <w:qFormat/>
    <w:uiPriority w:val="0"/>
    <w:pPr>
      <w:keepNext/>
      <w:keepLines/>
      <w:spacing w:before="240" w:after="64" w:line="316" w:lineRule="auto"/>
      <w:outlineLvl w:val="6"/>
    </w:pPr>
    <w:rPr>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1761</Words>
  <Characters>1848</Characters>
  <Paragraphs>118</Paragraphs>
  <TotalTime>127</TotalTime>
  <ScaleCrop>false</ScaleCrop>
  <LinksUpToDate>false</LinksUpToDate>
  <CharactersWithSpaces>1928</CharactersWithSpaces>
  <Application>WPS Office_12.1.0.17468_F1E327BC-269C-435d-A152-05C5408002CA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2025-11-05T12:55:00Z</dcterms:created>
  <dc:creator>passion</dc:creator>
  <cp:lastModifiedBy>别的星星.</cp:lastModifiedBy>
  <dcterms:modified xsi:type="dcterms:W3CDTF">2026-04-21T10:38:18Z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0791C3E8035E4DA5810F2503D4047E96_13</vt:lpwstr>
  </property>
  <property fmtid="{D5CDD505-2E9C-101B-9397-08002B2CF9AE}" pid="4" name="KSOTemplateDocerSaveRecord">
    <vt:lpwstr>eyJoZGlkIjoiNjEyNTQ5MWRjZDgxZjhjNTY5MDFjODI5NDMyODJkNzgiLCJ1c2VySWQiOiIxNDAyOTE3NTA5In0=</vt:lpwstr>
  </property>
</Properties>
</file>