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6"/>
      </w:tblGrid>
      <w:tr w14:paraId="51AB7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526" w:type="dxa"/>
          </w:tcPr>
          <w:p w14:paraId="34C52289">
            <w:pPr>
              <w:spacing w:before="156" w:after="156" w:line="36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/>
              </w:rPr>
              <w:t>生命科学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学院院团委学生会第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周工作汇报及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周工作安排</w:t>
            </w:r>
          </w:p>
        </w:tc>
      </w:tr>
      <w:tr w14:paraId="60605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D61FCE7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本周工作安排与要求</w:t>
            </w:r>
          </w:p>
        </w:tc>
      </w:tr>
      <w:tr w14:paraId="5722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1A9F20B7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绩效考核部</w:t>
            </w:r>
          </w:p>
          <w:p w14:paraId="710A7549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将记录大田湾校区1410办公室及砂子坳校区11教南102、南902办公室值班情况；</w:t>
            </w:r>
          </w:p>
          <w:p w14:paraId="76D28AD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将记录班级考核情况；</w:t>
            </w:r>
          </w:p>
          <w:p w14:paraId="0610D93D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将继续修改22级综测。</w:t>
            </w:r>
          </w:p>
          <w:p w14:paraId="0EF34A54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创新创业部</w:t>
            </w:r>
            <w:bookmarkStart w:id="0" w:name="_GoBack"/>
            <w:bookmarkEnd w:id="0"/>
          </w:p>
          <w:p w14:paraId="007AAB0A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将持续跟进第十二届“挑战杯”大学生创业计划竞赛活动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68788DF8">
            <w:pPr>
              <w:numPr>
                <w:ilvl w:val="0"/>
                <w:numId w:val="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将推进创新创业相关社团的创立工作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43860EA9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青年志愿者协会</w:t>
            </w:r>
          </w:p>
          <w:p w14:paraId="4548EA1F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将继续完成三月份文明早餐执勤监督工作；</w:t>
            </w:r>
          </w:p>
          <w:p w14:paraId="778B1708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将完成四月份文明早餐执勤志愿者的招募与排班工作；</w:t>
            </w:r>
          </w:p>
          <w:p w14:paraId="702BE187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将完成“趣味伴成长，爱心暖特校”学雷锋志愿活动结项书的撰写与盖章工作；</w:t>
            </w:r>
          </w:p>
          <w:p w14:paraId="36D53AD3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将完成西部计划宣讲会的开展工作；</w:t>
            </w:r>
          </w:p>
          <w:p w14:paraId="64F31095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将完成第三周校园清扫的二课录入工作；</w:t>
            </w:r>
          </w:p>
          <w:p w14:paraId="6703427B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将继续完成寒假“云支教”志愿时长补录工作；</w:t>
            </w:r>
          </w:p>
          <w:p w14:paraId="0E5FBB52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将完成“趣味伴成长，爱心暖特校”学雷锋活动优秀志愿者的表彰工作；</w:t>
            </w:r>
          </w:p>
          <w:p w14:paraId="43E0756B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将完成“一粒粮看世界”科普学习活动的证书收取工作。  </w:t>
            </w:r>
          </w:p>
          <w:p w14:paraId="4629BCC2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自律部</w:t>
            </w:r>
          </w:p>
          <w:p w14:paraId="5A4DDD77">
            <w:pPr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进行一次23-25级线上查寝；</w:t>
            </w:r>
          </w:p>
          <w:p w14:paraId="5F0C53D6">
            <w:pPr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进行一次25级线下查寝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5016A256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权益维护部</w:t>
            </w:r>
          </w:p>
          <w:p w14:paraId="374073AE"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资助中心：</w:t>
            </w:r>
          </w:p>
          <w:p w14:paraId="7483CED3">
            <w:pPr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将完成国家励志奖学金证书的领取与发放工作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6CBED200">
            <w:pPr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将完成退役士兵国家助学金（2026年春季学期）名单公示工作。</w:t>
            </w:r>
          </w:p>
          <w:p w14:paraId="01A05C4D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组织部</w:t>
            </w:r>
          </w:p>
          <w:p w14:paraId="17D295D0">
            <w:pPr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  <w:t>将于本周持续监督跟进2025-2026年度线上青马学员学习情况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54F46C39">
            <w:pPr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  <w:t>将于本周上报青马风采的优秀作品工作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2D00C5CD">
            <w:pPr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  <w:t>将于本周完成团员发展对象的确认和公示工作。</w:t>
            </w:r>
          </w:p>
          <w:p w14:paraId="14EC5BB5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办公室</w:t>
            </w:r>
          </w:p>
          <w:p w14:paraId="3252EBE8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将日常更新维护我院数据库；</w:t>
            </w:r>
          </w:p>
          <w:p w14:paraId="33D89A3E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将完成风雨湖黑天鹅名字征集的后续工作。</w:t>
            </w:r>
          </w:p>
          <w:p w14:paraId="341E7245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宣传部</w:t>
            </w:r>
          </w:p>
          <w:p w14:paraId="6AB7DAD9">
            <w:pPr>
              <w:pStyle w:val="10"/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将完成黑天鹅推文发布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791ABB8A">
            <w:pPr>
              <w:pStyle w:val="10"/>
              <w:numPr>
                <w:ilvl w:val="0"/>
                <w:numId w:val="9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将完成气排球比赛的拍摄与推文的撰写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715F1F00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社会实践部</w:t>
            </w:r>
          </w:p>
          <w:p w14:paraId="7B6D80FB">
            <w:pPr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将继续完成我院校园公共区域清扫活动的督促工作；</w:t>
            </w:r>
          </w:p>
          <w:p w14:paraId="3E309AC7">
            <w:pPr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将继续配合五四团委考核材料的收集；</w:t>
            </w:r>
          </w:p>
          <w:p w14:paraId="00637436">
            <w:pPr>
              <w:numPr>
                <w:ilvl w:val="0"/>
                <w:numId w:val="1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将继续完成我院2026年寒假社会实践活动的奖状打印工作。</w:t>
            </w:r>
          </w:p>
          <w:p w14:paraId="097EABCC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体育活动部</w:t>
            </w:r>
          </w:p>
          <w:p w14:paraId="3A7E9FFF">
            <w:pPr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将完成气排球比赛开幕式。</w:t>
            </w:r>
          </w:p>
          <w:p w14:paraId="66F189E1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学风建设部</w:t>
            </w:r>
          </w:p>
          <w:p w14:paraId="42CA5848">
            <w:pPr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将完成第四周的查课工作；</w:t>
            </w:r>
          </w:p>
          <w:p w14:paraId="1CE98E9C">
            <w:pPr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将下发第三周的通报。</w:t>
            </w:r>
          </w:p>
        </w:tc>
      </w:tr>
      <w:tr w14:paraId="1008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3F856A23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上周工作汇报</w:t>
            </w:r>
          </w:p>
        </w:tc>
      </w:tr>
      <w:tr w14:paraId="74FD5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1936279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jc w:val="left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青年志愿者协会</w:t>
            </w:r>
          </w:p>
          <w:p w14:paraId="09A4369D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已完成第三周文明早餐执勤督促工作；</w:t>
            </w:r>
          </w:p>
          <w:p w14:paraId="2A1C6BA5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已完成三月份生科院志愿时长补录工作；</w:t>
            </w:r>
          </w:p>
          <w:p w14:paraId="221BB65B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已完成“趣味伴成长，爱心暖特校”学雷锋志愿活动的开展工作；</w:t>
            </w:r>
          </w:p>
          <w:p w14:paraId="57B21956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已完成各院绿植领养活动证书的收集工作；</w:t>
            </w:r>
          </w:p>
          <w:p w14:paraId="22E410BF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已完成第二周校园清扫的二课录入工作；</w:t>
            </w:r>
          </w:p>
          <w:p w14:paraId="058438EA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已完成劳动教育“一院一品”建设项目的申报工作；</w:t>
            </w:r>
          </w:p>
          <w:p w14:paraId="711DDA44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已完成共青团考核材料的上交工作；</w:t>
            </w:r>
          </w:p>
          <w:p w14:paraId="60515666">
            <w:pPr>
              <w:pStyle w:val="10"/>
              <w:numPr>
                <w:ilvl w:val="0"/>
                <w:numId w:val="15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已完成四月文明早餐执勤志愿者招募工作。             </w:t>
            </w:r>
          </w:p>
          <w:p w14:paraId="6F6E0397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jc w:val="left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绩效考核部</w:t>
            </w:r>
          </w:p>
          <w:p w14:paraId="53EE0E2A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已更新大田湾校区1410办公室及砂子坳校区11教南102、南902办公室值班表；</w:t>
            </w:r>
          </w:p>
          <w:p w14:paraId="11A517DC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已记录大田湾校区1410办公室及砂子坳校区11教南102、南902办公室值班情况；</w:t>
            </w:r>
          </w:p>
          <w:p w14:paraId="31DB5D0B">
            <w:pPr>
              <w:pStyle w:val="10"/>
              <w:numPr>
                <w:ilvl w:val="0"/>
                <w:numId w:val="1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已记录班级考核情况。</w:t>
            </w:r>
          </w:p>
          <w:p w14:paraId="001354D3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自律部</w:t>
            </w:r>
          </w:p>
          <w:p w14:paraId="2095A82F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已于本周进行一次25级线下查寝；</w:t>
            </w:r>
          </w:p>
          <w:p w14:paraId="2598F4CD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已于本周进行一次23-25级线上查寝；</w:t>
            </w:r>
          </w:p>
          <w:p w14:paraId="4CF3CEAE">
            <w:pPr>
              <w:pStyle w:val="10"/>
              <w:numPr>
                <w:ilvl w:val="0"/>
                <w:numId w:val="17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已于本周完成了心理月报表收取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6FD117DB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宣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传部</w:t>
            </w:r>
          </w:p>
          <w:p w14:paraId="5969EF53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已完成节能减排比赛新闻稿的撰写工作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43C06755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已完成黑天鹅专辑、镜头手记系列推文的撰写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4B7C5689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已完成自主推文思路的收集与审批工作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1A36A23F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已完成资声环绕公众号的留档工作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7F073213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已配合完成五四评优材料的收集整理工作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19F3DCC2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sz w:val="24"/>
                <w:szCs w:val="24"/>
              </w:rPr>
              <w:t>完成考研复试指导会新闻稿撰写和推文撰写与发布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77E56B04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sz w:val="24"/>
                <w:szCs w:val="24"/>
              </w:rPr>
              <w:t>完成趣味伴成长特校支援活动新闻稿撰写和推文撰写与发布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3C37F535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sz w:val="24"/>
                <w:szCs w:val="24"/>
              </w:rPr>
              <w:t>完成师范生专业素养提升讲座拍摄与新闻稿撰写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51221D1F">
            <w:pPr>
              <w:pStyle w:val="10"/>
              <w:numPr>
                <w:ilvl w:val="0"/>
                <w:numId w:val="1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sz w:val="24"/>
                <w:szCs w:val="24"/>
              </w:rPr>
              <w:t>完成2026考试日程推文的转载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65273E25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社会实践部</w:t>
            </w:r>
          </w:p>
          <w:p w14:paraId="50934740">
            <w:pPr>
              <w:pStyle w:val="10"/>
              <w:numPr>
                <w:ilvl w:val="0"/>
                <w:numId w:val="19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已完成我院第二周校园公共区域清扫活动的督促及二课录入工作；</w:t>
            </w:r>
          </w:p>
          <w:p w14:paraId="763ECED4">
            <w:pPr>
              <w:pStyle w:val="10"/>
              <w:numPr>
                <w:ilvl w:val="0"/>
                <w:numId w:val="19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已完成我院2026年寒假社会实践活动优秀个人的公示。</w:t>
            </w:r>
          </w:p>
          <w:p w14:paraId="3609A0E8">
            <w:pPr>
              <w:pStyle w:val="10"/>
              <w:numPr>
                <w:ilvl w:val="0"/>
                <w:numId w:val="14"/>
              </w:numPr>
              <w:spacing w:line="360" w:lineRule="auto"/>
              <w:ind w:left="441" w:leftChars="0" w:firstLine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办公室</w:t>
            </w:r>
          </w:p>
          <w:p w14:paraId="6A6735EC">
            <w:pPr>
              <w:pStyle w:val="10"/>
              <w:numPr>
                <w:ilvl w:val="0"/>
                <w:numId w:val="2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已完成各部门月总结文件的收集工作；</w:t>
            </w:r>
          </w:p>
          <w:p w14:paraId="308DC01C">
            <w:pPr>
              <w:pStyle w:val="10"/>
              <w:numPr>
                <w:ilvl w:val="0"/>
                <w:numId w:val="2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已成功举办学生会入团推优和入党推优竞选大会；</w:t>
            </w:r>
          </w:p>
          <w:p w14:paraId="3363B376">
            <w:pPr>
              <w:pStyle w:val="10"/>
              <w:numPr>
                <w:ilvl w:val="0"/>
                <w:numId w:val="2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已完成风雨湖黑天鹅名字征集的前期工作；</w:t>
            </w:r>
          </w:p>
          <w:p w14:paraId="0B57A838">
            <w:pPr>
              <w:pStyle w:val="10"/>
              <w:numPr>
                <w:ilvl w:val="0"/>
                <w:numId w:val="2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已完成消防安全讲座的组织工作；</w:t>
            </w:r>
          </w:p>
          <w:p w14:paraId="32C1FF35">
            <w:pPr>
              <w:pStyle w:val="10"/>
              <w:numPr>
                <w:ilvl w:val="0"/>
                <w:numId w:val="20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已完成我院本月月报表的撰写工作并已成功上交。</w:t>
            </w:r>
          </w:p>
          <w:p w14:paraId="1CC386CA">
            <w:pPr>
              <w:pStyle w:val="10"/>
              <w:numPr>
                <w:ilvl w:val="0"/>
                <w:numId w:val="14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权益维护部</w:t>
            </w:r>
          </w:p>
          <w:p w14:paraId="6BD4F990"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资助中心：</w:t>
            </w:r>
          </w:p>
          <w:p w14:paraId="5A7AB26D">
            <w:pPr>
              <w:pStyle w:val="10"/>
              <w:numPr>
                <w:ilvl w:val="0"/>
                <w:numId w:val="21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已完成3·15普法系列活动策划书和总结书的撰写工作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628C989E">
            <w:pPr>
              <w:pStyle w:val="10"/>
              <w:numPr>
                <w:ilvl w:val="0"/>
                <w:numId w:val="21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已完成新媒体背景下大学生思想政治现状问卷调查工作及分析工作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751DF05C">
            <w:pPr>
              <w:pStyle w:val="10"/>
              <w:numPr>
                <w:numId w:val="0"/>
              </w:numPr>
              <w:spacing w:line="360" w:lineRule="auto"/>
              <w:ind w:leftChars="0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八、体育活动部</w:t>
            </w:r>
          </w:p>
          <w:p w14:paraId="7B9988B3">
            <w:pPr>
              <w:pStyle w:val="10"/>
              <w:numPr>
                <w:ilvl w:val="0"/>
                <w:numId w:val="21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已完成气排球赛开幕式的前期准备工作；</w:t>
            </w:r>
          </w:p>
          <w:p w14:paraId="52BEE5D1">
            <w:pPr>
              <w:pStyle w:val="10"/>
              <w:numPr>
                <w:ilvl w:val="0"/>
                <w:numId w:val="21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已完成气排球比赛的分组抽签工作。</w:t>
            </w:r>
          </w:p>
          <w:p w14:paraId="4B34E005">
            <w:pPr>
              <w:pStyle w:val="10"/>
              <w:numPr>
                <w:ilvl w:val="0"/>
                <w:numId w:val="22"/>
              </w:numPr>
              <w:tabs>
                <w:tab w:val="left" w:pos="0"/>
              </w:tabs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组织部</w:t>
            </w:r>
          </w:p>
          <w:p w14:paraId="2E7DCD18">
            <w:pPr>
              <w:pStyle w:val="10"/>
              <w:numPr>
                <w:ilvl w:val="0"/>
                <w:numId w:val="23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已下发2025-2026年度线上青马学员学习情况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42C7BE15">
            <w:pPr>
              <w:pStyle w:val="10"/>
              <w:numPr>
                <w:ilvl w:val="0"/>
                <w:numId w:val="23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已开展团员发展相关工作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12C3F462">
            <w:pPr>
              <w:pStyle w:val="10"/>
              <w:numPr>
                <w:ilvl w:val="0"/>
                <w:numId w:val="23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已完成青马补打证书学员信息收集并上交至校团委工作。</w:t>
            </w:r>
          </w:p>
          <w:p w14:paraId="217B3658">
            <w:pPr>
              <w:pStyle w:val="10"/>
              <w:numPr>
                <w:numId w:val="0"/>
              </w:numPr>
              <w:spacing w:line="360" w:lineRule="auto"/>
              <w:ind w:left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十、文化艺术部</w:t>
            </w:r>
          </w:p>
          <w:p w14:paraId="62FFD632">
            <w:pPr>
              <w:pStyle w:val="10"/>
              <w:numPr>
                <w:ilvl w:val="0"/>
                <w:numId w:val="24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已完成五四材料的整理。</w:t>
            </w:r>
          </w:p>
          <w:p w14:paraId="7BA6BCC3">
            <w:pPr>
              <w:pStyle w:val="10"/>
              <w:numPr>
                <w:numId w:val="0"/>
              </w:numPr>
              <w:spacing w:line="360" w:lineRule="auto"/>
              <w:ind w:leftChars="0"/>
              <w:textAlignment w:val="baseline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十一、学风建设部</w:t>
            </w:r>
          </w:p>
          <w:p w14:paraId="162308A3">
            <w:pPr>
              <w:pStyle w:val="10"/>
              <w:numPr>
                <w:ilvl w:val="0"/>
                <w:numId w:val="2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已完成第四周查课表的编写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237AFC42">
            <w:pPr>
              <w:pStyle w:val="10"/>
              <w:numPr>
                <w:ilvl w:val="0"/>
                <w:numId w:val="2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已下发第二周的通报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61B50BBD">
            <w:pPr>
              <w:pStyle w:val="10"/>
              <w:numPr>
                <w:ilvl w:val="0"/>
                <w:numId w:val="2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已完成升旗仪式的相关工作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13931C80">
            <w:pPr>
              <w:pStyle w:val="10"/>
              <w:numPr>
                <w:ilvl w:val="0"/>
                <w:numId w:val="25"/>
              </w:numPr>
              <w:spacing w:line="360" w:lineRule="auto"/>
              <w:ind w:left="425" w:leftChars="0" w:hanging="425" w:firstLineChars="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已完成第三周的查课工作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  <w:p w14:paraId="1FFB3ED2">
            <w:pPr>
              <w:pStyle w:val="10"/>
              <w:numPr>
                <w:ilvl w:val="0"/>
                <w:numId w:val="26"/>
              </w:numPr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创新创业部</w:t>
            </w:r>
          </w:p>
          <w:p w14:paraId="427B1614">
            <w:pPr>
              <w:pStyle w:val="10"/>
              <w:numPr>
                <w:ilvl w:val="0"/>
                <w:numId w:val="27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已持续跟进第十二届“挑战杯”大学生创业计划竞赛后续工作；</w:t>
            </w:r>
          </w:p>
          <w:p w14:paraId="627D90E5">
            <w:pPr>
              <w:pStyle w:val="10"/>
              <w:numPr>
                <w:ilvl w:val="0"/>
                <w:numId w:val="27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已协助考研复试指导会的开展；</w:t>
            </w:r>
          </w:p>
          <w:p w14:paraId="45F0648A">
            <w:pPr>
              <w:pStyle w:val="10"/>
              <w:numPr>
                <w:ilvl w:val="0"/>
                <w:numId w:val="27"/>
              </w:numPr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已完成创新创业社团招募通知的撰写。</w:t>
            </w:r>
          </w:p>
        </w:tc>
      </w:tr>
    </w:tbl>
    <w:p w14:paraId="6D1144FB">
      <w:pPr>
        <w:spacing w:line="360" w:lineRule="auto"/>
      </w:pPr>
    </w:p>
    <w:sectPr>
      <w:pgSz w:w="11906" w:h="16838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9C32A"/>
    <w:multiLevelType w:val="singleLevel"/>
    <w:tmpl w:val="88D9C3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D3A41CF"/>
    <w:multiLevelType w:val="singleLevel"/>
    <w:tmpl w:val="8D3A41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121125F"/>
    <w:multiLevelType w:val="singleLevel"/>
    <w:tmpl w:val="912112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931C5CDF"/>
    <w:multiLevelType w:val="singleLevel"/>
    <w:tmpl w:val="931C5C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93B5CDC6"/>
    <w:multiLevelType w:val="singleLevel"/>
    <w:tmpl w:val="93B5CD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A12BEAF1"/>
    <w:multiLevelType w:val="singleLevel"/>
    <w:tmpl w:val="A12BEA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6">
    <w:nsid w:val="A4CABE7F"/>
    <w:multiLevelType w:val="singleLevel"/>
    <w:tmpl w:val="A4CABE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B17109DD"/>
    <w:multiLevelType w:val="singleLevel"/>
    <w:tmpl w:val="B17109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B800C240"/>
    <w:multiLevelType w:val="singleLevel"/>
    <w:tmpl w:val="B800C2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BFC36EFC"/>
    <w:multiLevelType w:val="singleLevel"/>
    <w:tmpl w:val="BFC36E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CDD0BAFD"/>
    <w:multiLevelType w:val="singleLevel"/>
    <w:tmpl w:val="CDD0BAFD"/>
    <w:lvl w:ilvl="0" w:tentative="0">
      <w:start w:val="9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1">
    <w:nsid w:val="DC8022CA"/>
    <w:multiLevelType w:val="singleLevel"/>
    <w:tmpl w:val="DC8022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E68B4BD7"/>
    <w:multiLevelType w:val="singleLevel"/>
    <w:tmpl w:val="E68B4B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00000005"/>
    <w:multiLevelType w:val="multilevel"/>
    <w:tmpl w:val="00000005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441" w:hanging="440"/>
      </w:pPr>
      <w:rPr>
        <w:rFonts w:hint="eastAsia"/>
        <w:b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80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320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760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200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640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080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520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960" w:hanging="440"/>
      </w:pPr>
    </w:lvl>
  </w:abstractNum>
  <w:abstractNum w:abstractNumId="14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>
    <w:nsid w:val="0C49159C"/>
    <w:multiLevelType w:val="singleLevel"/>
    <w:tmpl w:val="0C49159C"/>
    <w:lvl w:ilvl="0" w:tentative="0">
      <w:start w:val="12"/>
      <w:numFmt w:val="chineseCounting"/>
      <w:suff w:val="nothing"/>
      <w:lvlText w:val="%1、"/>
      <w:lvlJc w:val="left"/>
      <w:pPr>
        <w:ind w:left="0" w:firstLine="0"/>
      </w:pPr>
      <w:rPr>
        <w:rFonts w:hint="eastAsia"/>
        <w:b/>
        <w:bCs/>
      </w:rPr>
    </w:lvl>
  </w:abstractNum>
  <w:abstractNum w:abstractNumId="16">
    <w:nsid w:val="124CBFD1"/>
    <w:multiLevelType w:val="singleLevel"/>
    <w:tmpl w:val="124CB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16CABC1A"/>
    <w:multiLevelType w:val="singleLevel"/>
    <w:tmpl w:val="16CABC1A"/>
    <w:lvl w:ilvl="0" w:tentative="0">
      <w:start w:val="10"/>
      <w:numFmt w:val="chineseCounting"/>
      <w:suff w:val="nothing"/>
      <w:lvlText w:val="%1、"/>
      <w:lvlJc w:val="left"/>
      <w:pPr>
        <w:ind w:left="0" w:firstLine="0"/>
      </w:pPr>
      <w:rPr>
        <w:rFonts w:hint="eastAsia"/>
        <w:b/>
        <w:bCs/>
        <w:sz w:val="24"/>
        <w:szCs w:val="24"/>
      </w:rPr>
    </w:lvl>
  </w:abstractNum>
  <w:abstractNum w:abstractNumId="18">
    <w:nsid w:val="1934009B"/>
    <w:multiLevelType w:val="singleLevel"/>
    <w:tmpl w:val="193400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2034C57E"/>
    <w:multiLevelType w:val="singleLevel"/>
    <w:tmpl w:val="2034C5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2805C025"/>
    <w:multiLevelType w:val="singleLevel"/>
    <w:tmpl w:val="2805C0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32460772"/>
    <w:multiLevelType w:val="singleLevel"/>
    <w:tmpl w:val="324607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437E4459"/>
    <w:multiLevelType w:val="singleLevel"/>
    <w:tmpl w:val="437E44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5B33D3A1"/>
    <w:multiLevelType w:val="singleLevel"/>
    <w:tmpl w:val="5B33D3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64E3B490"/>
    <w:multiLevelType w:val="singleLevel"/>
    <w:tmpl w:val="64E3B4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77D63381"/>
    <w:multiLevelType w:val="singleLevel"/>
    <w:tmpl w:val="77D6338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7BFCE7DF"/>
    <w:multiLevelType w:val="singleLevel"/>
    <w:tmpl w:val="7BFCE7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0"/>
  </w:num>
  <w:num w:numId="5">
    <w:abstractNumId w:val="16"/>
  </w:num>
  <w:num w:numId="6">
    <w:abstractNumId w:val="12"/>
  </w:num>
  <w:num w:numId="7">
    <w:abstractNumId w:val="25"/>
  </w:num>
  <w:num w:numId="8">
    <w:abstractNumId w:val="20"/>
  </w:num>
  <w:num w:numId="9">
    <w:abstractNumId w:val="7"/>
  </w:num>
  <w:num w:numId="10">
    <w:abstractNumId w:val="26"/>
  </w:num>
  <w:num w:numId="11">
    <w:abstractNumId w:val="17"/>
  </w:num>
  <w:num w:numId="12">
    <w:abstractNumId w:val="5"/>
  </w:num>
  <w:num w:numId="13">
    <w:abstractNumId w:val="1"/>
  </w:num>
  <w:num w:numId="14">
    <w:abstractNumId w:val="13"/>
  </w:num>
  <w:num w:numId="15">
    <w:abstractNumId w:val="6"/>
  </w:num>
  <w:num w:numId="16">
    <w:abstractNumId w:val="21"/>
  </w:num>
  <w:num w:numId="17">
    <w:abstractNumId w:val="8"/>
  </w:num>
  <w:num w:numId="18">
    <w:abstractNumId w:val="4"/>
  </w:num>
  <w:num w:numId="19">
    <w:abstractNumId w:val="11"/>
  </w:num>
  <w:num w:numId="20">
    <w:abstractNumId w:val="24"/>
  </w:num>
  <w:num w:numId="21">
    <w:abstractNumId w:val="22"/>
  </w:num>
  <w:num w:numId="22">
    <w:abstractNumId w:val="10"/>
  </w:num>
  <w:num w:numId="23">
    <w:abstractNumId w:val="18"/>
  </w:num>
  <w:num w:numId="24">
    <w:abstractNumId w:val="2"/>
  </w:num>
  <w:num w:numId="25">
    <w:abstractNumId w:val="9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YzI1NDgzMzVhMWEzOTUyNDIxYjgxOTA3ZTMwNjIifQ=="/>
  </w:docVars>
  <w:rsids>
    <w:rsidRoot w:val="00000000"/>
    <w:rsid w:val="034A0DF4"/>
    <w:rsid w:val="08B309A8"/>
    <w:rsid w:val="1F3B18E8"/>
    <w:rsid w:val="1FFC0E1A"/>
    <w:rsid w:val="24D647B6"/>
    <w:rsid w:val="28824F05"/>
    <w:rsid w:val="29B87803"/>
    <w:rsid w:val="2C4E2332"/>
    <w:rsid w:val="2C5F157F"/>
    <w:rsid w:val="2CE13E74"/>
    <w:rsid w:val="375B0EB4"/>
    <w:rsid w:val="3B1F0857"/>
    <w:rsid w:val="40D24130"/>
    <w:rsid w:val="440A61D2"/>
    <w:rsid w:val="500D023E"/>
    <w:rsid w:val="517A4EB9"/>
    <w:rsid w:val="530B536A"/>
    <w:rsid w:val="5C8F463F"/>
    <w:rsid w:val="610F28B1"/>
    <w:rsid w:val="61C02D7D"/>
    <w:rsid w:val="67A74697"/>
    <w:rsid w:val="69F35E30"/>
    <w:rsid w:val="6B3479B2"/>
    <w:rsid w:val="6EDB5B6B"/>
    <w:rsid w:val="7071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List"/>
    <w:basedOn w:val="2"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索引"/>
    <w:basedOn w:val="1"/>
    <w:qFormat/>
    <w:uiPriority w:val="0"/>
    <w:pPr>
      <w:suppressLineNumbers/>
    </w:pPr>
  </w:style>
  <w:style w:type="paragraph" w:customStyle="1" w:styleId="8">
    <w:name w:val="标题 81"/>
    <w:basedOn w:val="1"/>
    <w:next w:val="1"/>
    <w:qFormat/>
    <w:uiPriority w:val="0"/>
    <w:pPr>
      <w:keepNext/>
      <w:keepLines/>
      <w:spacing w:before="240" w:after="64" w:line="316" w:lineRule="auto"/>
      <w:outlineLvl w:val="7"/>
    </w:pPr>
    <w:rPr>
      <w:rFonts w:ascii="Arial" w:hAnsi="Arial" w:eastAsia="黑体"/>
      <w:sz w:val="24"/>
    </w:rPr>
  </w:style>
  <w:style w:type="paragraph" w:customStyle="1" w:styleId="9">
    <w:name w:val="标题 51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10">
    <w:name w:val="List Paragraph"/>
    <w:basedOn w:val="1"/>
    <w:qFormat/>
    <w:uiPriority w:val="99"/>
    <w:pPr>
      <w:ind w:firstLine="420"/>
    </w:pPr>
  </w:style>
  <w:style w:type="paragraph" w:customStyle="1" w:styleId="11">
    <w:name w:val="标题 21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paragraph" w:customStyle="1" w:styleId="12">
    <w:name w:val="标题 31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customStyle="1" w:styleId="13">
    <w:name w:val="标题 41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customStyle="1" w:styleId="14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标题样式"/>
    <w:basedOn w:val="1"/>
    <w:next w:val="2"/>
    <w:qFormat/>
    <w:uiPriority w:val="0"/>
    <w:pPr>
      <w:keepNext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customStyle="1" w:styleId="16">
    <w:name w:val="标题 1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</w:rPr>
  </w:style>
  <w:style w:type="paragraph" w:customStyle="1" w:styleId="17">
    <w:name w:val="标题 61"/>
    <w:basedOn w:val="1"/>
    <w:next w:val="1"/>
    <w:qFormat/>
    <w:uiPriority w:val="0"/>
    <w:pPr>
      <w:keepNext/>
      <w:keepLines/>
      <w:spacing w:before="240" w:after="64" w:line="316" w:lineRule="auto"/>
      <w:outlineLvl w:val="5"/>
    </w:pPr>
    <w:rPr>
      <w:rFonts w:ascii="Arial" w:hAnsi="Arial" w:eastAsia="黑体"/>
      <w:b/>
      <w:sz w:val="24"/>
    </w:rPr>
  </w:style>
  <w:style w:type="paragraph" w:customStyle="1" w:styleId="18">
    <w:name w:val="标题 71"/>
    <w:basedOn w:val="1"/>
    <w:next w:val="1"/>
    <w:qFormat/>
    <w:uiPriority w:val="0"/>
    <w:pPr>
      <w:keepNext/>
      <w:keepLines/>
      <w:spacing w:before="240" w:after="64" w:line="316" w:lineRule="auto"/>
      <w:outlineLvl w:val="6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1398</Words>
  <Characters>1452</Characters>
  <Paragraphs>118</Paragraphs>
  <TotalTime>83</TotalTime>
  <ScaleCrop>false</ScaleCrop>
  <LinksUpToDate>false</LinksUpToDate>
  <CharactersWithSpaces>1499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2025-11-05T12:55:00Z</dcterms:created>
  <dc:creator>passion</dc:creator>
  <cp:lastModifiedBy>别的星星.</cp:lastModifiedBy>
  <dcterms:modified xsi:type="dcterms:W3CDTF">2026-03-30T10:54:59Z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0791C3E8035E4DA5810F2503D4047E96_13</vt:lpwstr>
  </property>
  <property fmtid="{D5CDD505-2E9C-101B-9397-08002B2CF9AE}" pid="4" name="KSOTemplateDocerSaveRecord">
    <vt:lpwstr>eyJoZGlkIjoiNjEyNTQ5MWRjZDgxZjhjNTY5MDFjODI5NDMyODJkNzgiLCJ1c2VySWQiOiIxNDAyOTE3NTA5In0=</vt:lpwstr>
  </property>
</Properties>
</file>